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197" w:rsidRDefault="00D03197" w:rsidP="00D03197">
      <w:pPr>
        <w:jc w:val="center"/>
        <w:rPr>
          <w:b/>
          <w:sz w:val="66"/>
          <w:szCs w:val="32"/>
        </w:rPr>
      </w:pPr>
      <w:bookmarkStart w:id="0" w:name="_GoBack"/>
      <w:bookmarkEnd w:id="0"/>
      <w:r>
        <w:rPr>
          <w:b/>
          <w:noProof/>
          <w:sz w:val="66"/>
          <w:szCs w:val="32"/>
        </w:rPr>
        <w:drawing>
          <wp:anchor distT="745017" distB="765712" distL="957155" distR="932870" simplePos="0" relativeHeight="251659264" behindDoc="1" locked="0" layoutInCell="1" allowOverlap="0">
            <wp:simplePos x="0" y="0"/>
            <wp:positionH relativeFrom="margin">
              <wp:posOffset>1757255</wp:posOffset>
            </wp:positionH>
            <wp:positionV relativeFrom="margin">
              <wp:posOffset>630717</wp:posOffset>
            </wp:positionV>
            <wp:extent cx="1996175" cy="2379916"/>
            <wp:effectExtent l="323850" t="323850" r="328295" b="325755"/>
            <wp:wrapNone/>
            <wp:docPr id="1" name="Picture 1" descr="C:\Documents and Settings\Mohammad Saeed\My Documents\My Scans\2010-02 (Feb)\ScannedImage-2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ohammad Saeed\My Documents\My Scans\2010-02 (Feb)\ScannedImage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237934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3197" w:rsidRDefault="00D03197" w:rsidP="00D03197">
      <w:pPr>
        <w:jc w:val="center"/>
        <w:rPr>
          <w:b/>
          <w:sz w:val="66"/>
          <w:szCs w:val="32"/>
        </w:rPr>
      </w:pPr>
    </w:p>
    <w:p w:rsidR="00D03197" w:rsidRDefault="00D03197" w:rsidP="00D03197">
      <w:pPr>
        <w:jc w:val="center"/>
        <w:rPr>
          <w:b/>
          <w:sz w:val="66"/>
          <w:szCs w:val="32"/>
        </w:rPr>
      </w:pPr>
    </w:p>
    <w:p w:rsidR="00D03197" w:rsidRDefault="00D03197" w:rsidP="00D03197">
      <w:pPr>
        <w:jc w:val="center"/>
        <w:rPr>
          <w:b/>
          <w:sz w:val="66"/>
          <w:szCs w:val="32"/>
        </w:rPr>
      </w:pPr>
    </w:p>
    <w:p w:rsidR="00D03197" w:rsidRDefault="00D03197" w:rsidP="00D03197">
      <w:pPr>
        <w:jc w:val="center"/>
        <w:rPr>
          <w:b/>
          <w:sz w:val="66"/>
          <w:szCs w:val="32"/>
        </w:rPr>
      </w:pPr>
    </w:p>
    <w:p w:rsidR="00D03197" w:rsidRDefault="00D03197" w:rsidP="00D03197">
      <w:pPr>
        <w:jc w:val="center"/>
        <w:rPr>
          <w:b/>
          <w:sz w:val="66"/>
          <w:szCs w:val="32"/>
        </w:rPr>
      </w:pPr>
    </w:p>
    <w:p w:rsidR="00D03197" w:rsidRDefault="00D03197" w:rsidP="00D03197">
      <w:pPr>
        <w:jc w:val="center"/>
        <w:rPr>
          <w:b/>
          <w:sz w:val="66"/>
          <w:szCs w:val="32"/>
        </w:rPr>
      </w:pPr>
    </w:p>
    <w:p w:rsidR="00D03197" w:rsidRPr="00F918B9" w:rsidRDefault="00D03197" w:rsidP="00D03197">
      <w:pPr>
        <w:jc w:val="center"/>
        <w:rPr>
          <w:b/>
          <w:sz w:val="52"/>
          <w:szCs w:val="52"/>
        </w:rPr>
      </w:pPr>
      <w:r w:rsidRPr="00F918B9">
        <w:rPr>
          <w:b/>
          <w:sz w:val="52"/>
          <w:szCs w:val="52"/>
        </w:rPr>
        <w:t>Department of Psychology</w:t>
      </w:r>
    </w:p>
    <w:p w:rsidR="00D03197" w:rsidRPr="00F918B9" w:rsidRDefault="00D03197" w:rsidP="00D03197">
      <w:pPr>
        <w:jc w:val="center"/>
        <w:rPr>
          <w:b/>
          <w:sz w:val="52"/>
          <w:szCs w:val="52"/>
        </w:rPr>
      </w:pPr>
      <w:smartTag w:uri="urn:schemas-microsoft-com:office:smarttags" w:element="place">
        <w:smartTag w:uri="urn:schemas-microsoft-com:office:smarttags" w:element="PlaceType">
          <w:r w:rsidRPr="00F918B9">
            <w:rPr>
              <w:b/>
              <w:sz w:val="52"/>
              <w:szCs w:val="52"/>
            </w:rPr>
            <w:t>University</w:t>
          </w:r>
        </w:smartTag>
        <w:r w:rsidRPr="00F918B9">
          <w:rPr>
            <w:b/>
            <w:sz w:val="52"/>
            <w:szCs w:val="52"/>
          </w:rPr>
          <w:t xml:space="preserve"> of </w:t>
        </w:r>
        <w:smartTag w:uri="urn:schemas-microsoft-com:office:smarttags" w:element="PlaceName">
          <w:r w:rsidRPr="00F918B9">
            <w:rPr>
              <w:b/>
              <w:sz w:val="52"/>
              <w:szCs w:val="52"/>
            </w:rPr>
            <w:t>Peshawar</w:t>
          </w:r>
        </w:smartTag>
      </w:smartTag>
      <w:r w:rsidRPr="00F918B9">
        <w:rPr>
          <w:b/>
          <w:sz w:val="52"/>
          <w:szCs w:val="52"/>
        </w:rPr>
        <w:t xml:space="preserve"> </w:t>
      </w:r>
    </w:p>
    <w:p w:rsidR="00D03197" w:rsidRDefault="00D03197" w:rsidP="00D03197">
      <w:pPr>
        <w:jc w:val="center"/>
        <w:rPr>
          <w:b/>
          <w:caps/>
          <w:sz w:val="32"/>
          <w:szCs w:val="32"/>
        </w:rPr>
      </w:pPr>
    </w:p>
    <w:p w:rsidR="00D03197" w:rsidRDefault="00D03197" w:rsidP="00D03197">
      <w:pPr>
        <w:jc w:val="center"/>
        <w:rPr>
          <w:b/>
          <w:caps/>
          <w:sz w:val="32"/>
          <w:szCs w:val="32"/>
        </w:rPr>
      </w:pPr>
    </w:p>
    <w:p w:rsidR="00D03197" w:rsidRDefault="00D03197" w:rsidP="00D03197">
      <w:pPr>
        <w:jc w:val="center"/>
        <w:rPr>
          <w:b/>
          <w:sz w:val="32"/>
          <w:szCs w:val="32"/>
        </w:rPr>
      </w:pPr>
      <w:r w:rsidRPr="00A33C50">
        <w:rPr>
          <w:b/>
          <w:caps/>
          <w:sz w:val="32"/>
          <w:szCs w:val="32"/>
        </w:rPr>
        <w:t>Details of Courses</w:t>
      </w:r>
    </w:p>
    <w:p w:rsidR="00D03197" w:rsidRDefault="00D03197" w:rsidP="00D0319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for</w:t>
      </w:r>
      <w:proofErr w:type="gramEnd"/>
    </w:p>
    <w:p w:rsidR="00D03197" w:rsidRPr="00F918B9" w:rsidRDefault="00D03197" w:rsidP="00D03197">
      <w:pPr>
        <w:jc w:val="center"/>
        <w:rPr>
          <w:b/>
          <w:sz w:val="32"/>
          <w:szCs w:val="32"/>
        </w:rPr>
      </w:pPr>
      <w:r w:rsidRPr="00F918B9">
        <w:rPr>
          <w:b/>
          <w:sz w:val="32"/>
          <w:szCs w:val="32"/>
        </w:rPr>
        <w:t xml:space="preserve">Post Graduate Diploma </w:t>
      </w:r>
    </w:p>
    <w:p w:rsidR="00D03197" w:rsidRPr="00F918B9" w:rsidRDefault="00D03197" w:rsidP="00D03197">
      <w:pPr>
        <w:jc w:val="center"/>
        <w:rPr>
          <w:b/>
          <w:sz w:val="32"/>
          <w:szCs w:val="32"/>
        </w:rPr>
      </w:pPr>
      <w:r w:rsidRPr="00F918B9">
        <w:rPr>
          <w:b/>
          <w:sz w:val="32"/>
          <w:szCs w:val="32"/>
        </w:rPr>
        <w:t xml:space="preserve">In </w:t>
      </w:r>
    </w:p>
    <w:p w:rsidR="00D03197" w:rsidRPr="00F918B9" w:rsidRDefault="00D03197" w:rsidP="00D03197">
      <w:pPr>
        <w:jc w:val="center"/>
        <w:rPr>
          <w:b/>
          <w:sz w:val="32"/>
          <w:szCs w:val="32"/>
        </w:rPr>
      </w:pPr>
      <w:r w:rsidRPr="00F918B9">
        <w:rPr>
          <w:b/>
          <w:sz w:val="32"/>
          <w:szCs w:val="32"/>
        </w:rPr>
        <w:t>Clinical Psychology</w:t>
      </w:r>
    </w:p>
    <w:p w:rsidR="00D03197" w:rsidRDefault="00D03197" w:rsidP="00D03197">
      <w:pPr>
        <w:jc w:val="center"/>
        <w:rPr>
          <w:b/>
          <w:sz w:val="32"/>
          <w:szCs w:val="32"/>
        </w:rPr>
      </w:pPr>
      <w:r w:rsidRPr="00F918B9">
        <w:rPr>
          <w:b/>
          <w:sz w:val="32"/>
          <w:szCs w:val="32"/>
        </w:rPr>
        <w:t>(PDCP)</w:t>
      </w:r>
    </w:p>
    <w:p w:rsidR="00D03197" w:rsidRDefault="00D03197" w:rsidP="00D03197">
      <w:pPr>
        <w:jc w:val="center"/>
        <w:rPr>
          <w:b/>
          <w:sz w:val="32"/>
          <w:szCs w:val="32"/>
        </w:rPr>
      </w:pPr>
    </w:p>
    <w:p w:rsidR="00D03197" w:rsidRDefault="00D03197" w:rsidP="00D03197">
      <w:pPr>
        <w:tabs>
          <w:tab w:val="left" w:pos="0"/>
        </w:tabs>
        <w:suppressAutoHyphens/>
        <w:spacing w:after="120"/>
        <w:jc w:val="center"/>
        <w:rPr>
          <w:b/>
          <w:bCs/>
          <w:i/>
          <w:iCs/>
          <w:spacing w:val="-3"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>Approved by the</w:t>
      </w:r>
    </w:p>
    <w:p w:rsidR="00D03197" w:rsidRDefault="00D03197" w:rsidP="00D03197">
      <w:pPr>
        <w:tabs>
          <w:tab w:val="left" w:pos="0"/>
        </w:tabs>
        <w:suppressAutoHyphens/>
        <w:spacing w:after="120"/>
        <w:jc w:val="center"/>
        <w:rPr>
          <w:b/>
          <w:bCs/>
          <w:i/>
          <w:iCs/>
          <w:spacing w:val="-3"/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</w:rPr>
        <w:t xml:space="preserve">Board of Studies in Psychology, on </w:t>
      </w:r>
      <w:smartTag w:uri="urn:schemas-microsoft-com:office:smarttags" w:element="date">
        <w:smartTagPr>
          <w:attr w:name="Month" w:val="1"/>
          <w:attr w:name="Day" w:val="8"/>
          <w:attr w:name="Year" w:val="2010"/>
        </w:smartTagPr>
        <w:r>
          <w:rPr>
            <w:b/>
            <w:bCs/>
            <w:i/>
            <w:iCs/>
            <w:spacing w:val="-3"/>
            <w:sz w:val="28"/>
            <w:szCs w:val="28"/>
          </w:rPr>
          <w:t>January 8, 2010</w:t>
        </w:r>
      </w:smartTag>
    </w:p>
    <w:p w:rsidR="00D03197" w:rsidRDefault="00D03197" w:rsidP="00D03197">
      <w:pPr>
        <w:tabs>
          <w:tab w:val="left" w:pos="0"/>
        </w:tabs>
        <w:suppressAutoHyphens/>
        <w:spacing w:after="120"/>
        <w:jc w:val="center"/>
        <w:rPr>
          <w:b/>
          <w:bCs/>
          <w:i/>
          <w:iCs/>
          <w:spacing w:val="-3"/>
          <w:sz w:val="28"/>
          <w:szCs w:val="28"/>
        </w:rPr>
      </w:pPr>
      <w:proofErr w:type="gramStart"/>
      <w:r>
        <w:rPr>
          <w:b/>
          <w:bCs/>
          <w:i/>
          <w:iCs/>
          <w:spacing w:val="-3"/>
          <w:sz w:val="28"/>
          <w:szCs w:val="28"/>
        </w:rPr>
        <w:t>and</w:t>
      </w:r>
      <w:proofErr w:type="gramEnd"/>
    </w:p>
    <w:p w:rsidR="00D03197" w:rsidRPr="00F918B9" w:rsidRDefault="00D03197" w:rsidP="00D03197">
      <w:pPr>
        <w:tabs>
          <w:tab w:val="left" w:pos="0"/>
        </w:tabs>
        <w:suppressAutoHyphens/>
        <w:spacing w:after="120"/>
        <w:jc w:val="center"/>
        <w:rPr>
          <w:b/>
          <w:sz w:val="32"/>
          <w:szCs w:val="32"/>
        </w:rPr>
        <w:sectPr w:rsidR="00D03197" w:rsidRPr="00F918B9" w:rsidSect="00797E37">
          <w:footerReference w:type="even" r:id="rId6"/>
          <w:footerReference w:type="default" r:id="rId7"/>
          <w:pgSz w:w="12240" w:h="15840" w:code="1"/>
          <w:pgMar w:top="1267" w:right="1800" w:bottom="1440" w:left="1800" w:header="720" w:footer="720" w:gutter="0"/>
          <w:cols w:space="720"/>
          <w:vAlign w:val="center"/>
          <w:titlePg/>
          <w:docGrid w:linePitch="360"/>
        </w:sectPr>
      </w:pPr>
      <w:r>
        <w:rPr>
          <w:b/>
          <w:bCs/>
          <w:i/>
          <w:iCs/>
          <w:spacing w:val="-3"/>
          <w:sz w:val="28"/>
          <w:szCs w:val="28"/>
        </w:rPr>
        <w:t xml:space="preserve">Board of Faculty of Social Sciences, on </w:t>
      </w:r>
      <w:smartTag w:uri="urn:schemas-microsoft-com:office:smarttags" w:element="date">
        <w:smartTagPr>
          <w:attr w:name="Month" w:val="4"/>
          <w:attr w:name="Day" w:val="6"/>
          <w:attr w:name="Year" w:val="2010"/>
        </w:smartTagPr>
        <w:r>
          <w:rPr>
            <w:b/>
            <w:bCs/>
            <w:i/>
            <w:iCs/>
            <w:spacing w:val="-3"/>
            <w:sz w:val="28"/>
            <w:szCs w:val="28"/>
          </w:rPr>
          <w:t>April 6, 2010</w:t>
        </w:r>
      </w:smartTag>
    </w:p>
    <w:p w:rsidR="00D03197" w:rsidRPr="009D555C" w:rsidRDefault="00D03197" w:rsidP="00D03197">
      <w:pPr>
        <w:jc w:val="center"/>
        <w:rPr>
          <w:b/>
          <w:sz w:val="32"/>
          <w:szCs w:val="32"/>
        </w:rPr>
      </w:pPr>
      <w:r w:rsidRPr="009D555C">
        <w:rPr>
          <w:b/>
          <w:sz w:val="32"/>
          <w:szCs w:val="32"/>
        </w:rPr>
        <w:lastRenderedPageBreak/>
        <w:t>Department of Psychology</w:t>
      </w:r>
    </w:p>
    <w:p w:rsidR="00D03197" w:rsidRPr="009D555C" w:rsidRDefault="00D03197" w:rsidP="00D03197">
      <w:pPr>
        <w:jc w:val="center"/>
        <w:rPr>
          <w:b/>
          <w:sz w:val="32"/>
          <w:szCs w:val="32"/>
        </w:rPr>
      </w:pPr>
      <w:smartTag w:uri="urn:schemas-microsoft-com:office:smarttags" w:element="place">
        <w:smartTag w:uri="urn:schemas-microsoft-com:office:smarttags" w:element="PlaceType">
          <w:r w:rsidRPr="009D555C">
            <w:rPr>
              <w:b/>
              <w:sz w:val="32"/>
              <w:szCs w:val="32"/>
            </w:rPr>
            <w:t>University</w:t>
          </w:r>
        </w:smartTag>
        <w:r w:rsidRPr="009D555C">
          <w:rPr>
            <w:b/>
            <w:sz w:val="32"/>
            <w:szCs w:val="32"/>
          </w:rPr>
          <w:t xml:space="preserve"> of </w:t>
        </w:r>
        <w:smartTag w:uri="urn:schemas-microsoft-com:office:smarttags" w:element="PlaceName">
          <w:r w:rsidRPr="009D555C">
            <w:rPr>
              <w:b/>
              <w:sz w:val="32"/>
              <w:szCs w:val="32"/>
            </w:rPr>
            <w:t>Peshawar</w:t>
          </w:r>
        </w:smartTag>
      </w:smartTag>
    </w:p>
    <w:p w:rsidR="00D03197" w:rsidRDefault="00D03197" w:rsidP="00D03197">
      <w:pPr>
        <w:jc w:val="center"/>
        <w:rPr>
          <w:b/>
        </w:rPr>
      </w:pPr>
    </w:p>
    <w:p w:rsidR="00D03197" w:rsidRDefault="00D03197" w:rsidP="00D03197">
      <w:pPr>
        <w:jc w:val="center"/>
        <w:rPr>
          <w:b/>
        </w:rPr>
      </w:pPr>
      <w:r w:rsidRPr="00DE772A">
        <w:rPr>
          <w:b/>
        </w:rPr>
        <w:t>S</w:t>
      </w:r>
      <w:r>
        <w:rPr>
          <w:b/>
        </w:rPr>
        <w:t>C</w:t>
      </w:r>
      <w:r w:rsidRPr="00DE772A">
        <w:rPr>
          <w:b/>
        </w:rPr>
        <w:t>HEME OF STUDIES FOR</w:t>
      </w:r>
    </w:p>
    <w:p w:rsidR="00D03197" w:rsidRDefault="00D03197" w:rsidP="00D03197">
      <w:pPr>
        <w:jc w:val="center"/>
        <w:rPr>
          <w:b/>
        </w:rPr>
      </w:pPr>
      <w:r w:rsidRPr="00DE772A">
        <w:rPr>
          <w:b/>
        </w:rPr>
        <w:t>POST-GRADUATE DIPLOMA IN CLINICAL PSYCHOLOGY</w:t>
      </w:r>
      <w:r>
        <w:rPr>
          <w:b/>
        </w:rPr>
        <w:t xml:space="preserve"> (PDCP)</w:t>
      </w:r>
    </w:p>
    <w:p w:rsidR="00D03197" w:rsidRDefault="00D03197" w:rsidP="00D03197">
      <w:pPr>
        <w:jc w:val="center"/>
        <w:rPr>
          <w:b/>
        </w:rPr>
      </w:pPr>
      <w:r>
        <w:rPr>
          <w:b/>
        </w:rPr>
        <w:t xml:space="preserve">Approved by the Board of Studies in Psychology on </w:t>
      </w:r>
      <w:smartTag w:uri="urn:schemas-microsoft-com:office:smarttags" w:element="date">
        <w:smartTagPr>
          <w:attr w:name="Year" w:val="2010"/>
          <w:attr w:name="Day" w:val="1"/>
          <w:attr w:name="Month" w:val="8"/>
        </w:smartTagPr>
        <w:r>
          <w:rPr>
            <w:b/>
          </w:rPr>
          <w:t>08-01-2010</w:t>
        </w:r>
      </w:smartTag>
    </w:p>
    <w:p w:rsidR="00D03197" w:rsidRDefault="00D03197" w:rsidP="00D03197">
      <w:pPr>
        <w:jc w:val="center"/>
        <w:rPr>
          <w:b/>
        </w:rPr>
      </w:pPr>
    </w:p>
    <w:p w:rsidR="00D03197" w:rsidRDefault="00D03197" w:rsidP="00D03197">
      <w:pPr>
        <w:jc w:val="right"/>
        <w:rPr>
          <w:b/>
        </w:rPr>
      </w:pPr>
      <w:r>
        <w:rPr>
          <w:b/>
        </w:rPr>
        <w:t>Total Marks: 1200 (Each paper will carry 100 Marks)</w:t>
      </w:r>
    </w:p>
    <w:p w:rsidR="00D03197" w:rsidRPr="005E395D" w:rsidRDefault="00D03197" w:rsidP="00D03197">
      <w:pPr>
        <w:rPr>
          <w:b/>
        </w:rPr>
      </w:pPr>
      <w:r w:rsidRPr="005E395D">
        <w:rPr>
          <w:b/>
        </w:rPr>
        <w:t>FIRST SEMESTER</w:t>
      </w:r>
    </w:p>
    <w:p w:rsidR="00D03197" w:rsidRDefault="00D03197" w:rsidP="00D03197">
      <w:pPr>
        <w:ind w:left="720"/>
      </w:pPr>
      <w:proofErr w:type="gramStart"/>
      <w:r w:rsidRPr="00A158D5">
        <w:t>PDCP-I.</w:t>
      </w:r>
      <w:proofErr w:type="gramEnd"/>
      <w:r>
        <w:tab/>
        <w:t>PSYCHOTHERAPY (1)</w:t>
      </w:r>
    </w:p>
    <w:p w:rsidR="00D03197" w:rsidRDefault="00D03197" w:rsidP="00D03197">
      <w:pPr>
        <w:ind w:left="720"/>
      </w:pPr>
      <w:proofErr w:type="gramStart"/>
      <w:r>
        <w:t>PDCP-II.</w:t>
      </w:r>
      <w:proofErr w:type="gramEnd"/>
      <w:r>
        <w:tab/>
        <w:t>NEUROPHYSIOLOGY</w:t>
      </w:r>
    </w:p>
    <w:p w:rsidR="00D03197" w:rsidRDefault="00D03197" w:rsidP="00D03197">
      <w:pPr>
        <w:ind w:left="720"/>
      </w:pPr>
      <w:proofErr w:type="gramStart"/>
      <w:r>
        <w:t>PDCP-</w:t>
      </w:r>
      <w:smartTag w:uri="urn:schemas-microsoft-com:office:smarttags" w:element="stockticker">
        <w:r>
          <w:t>III</w:t>
        </w:r>
      </w:smartTag>
      <w:r>
        <w:t>.</w:t>
      </w:r>
      <w:proofErr w:type="gramEnd"/>
      <w:r>
        <w:tab/>
        <w:t>NEUROPSYCHOLOGY (1)</w:t>
      </w:r>
    </w:p>
    <w:p w:rsidR="00D03197" w:rsidRDefault="00D03197" w:rsidP="00D03197">
      <w:pPr>
        <w:ind w:left="720"/>
      </w:pPr>
      <w:proofErr w:type="gramStart"/>
      <w:r>
        <w:t>PDCP-IV.</w:t>
      </w:r>
      <w:proofErr w:type="gramEnd"/>
      <w:r>
        <w:tab/>
        <w:t>PSYCHODIAGNOSIS/ASSESSMENT (1)</w:t>
      </w:r>
    </w:p>
    <w:p w:rsidR="00D03197" w:rsidRDefault="00D03197" w:rsidP="00D03197">
      <w:pPr>
        <w:ind w:left="720"/>
      </w:pPr>
      <w:proofErr w:type="gramStart"/>
      <w:r>
        <w:t>PDCP-V.</w:t>
      </w:r>
      <w:proofErr w:type="gramEnd"/>
      <w:r>
        <w:tab/>
        <w:t>ETHICS IN PSYCHOTHERAPY</w:t>
      </w:r>
    </w:p>
    <w:p w:rsidR="00D03197" w:rsidRDefault="00D03197" w:rsidP="00D03197"/>
    <w:p w:rsidR="00D03197" w:rsidRDefault="00D03197" w:rsidP="00D03197">
      <w:pPr>
        <w:rPr>
          <w:b/>
        </w:rPr>
      </w:pPr>
      <w:r>
        <w:rPr>
          <w:b/>
        </w:rPr>
        <w:t>Summer Training</w:t>
      </w:r>
    </w:p>
    <w:p w:rsidR="00D03197" w:rsidRDefault="00D03197" w:rsidP="00D03197">
      <w:pPr>
        <w:rPr>
          <w:b/>
        </w:rPr>
      </w:pPr>
    </w:p>
    <w:p w:rsidR="00D03197" w:rsidRPr="00D056C8" w:rsidRDefault="00D03197" w:rsidP="00D03197">
      <w:r w:rsidRPr="00D056C8">
        <w:t>(</w:t>
      </w:r>
      <w:r>
        <w:t xml:space="preserve">There </w:t>
      </w:r>
      <w:r w:rsidRPr="00D056C8">
        <w:t xml:space="preserve">will be a </w:t>
      </w:r>
      <w:r>
        <w:t xml:space="preserve">2 month </w:t>
      </w:r>
      <w:r w:rsidRPr="00D056C8">
        <w:t xml:space="preserve">summer </w:t>
      </w:r>
      <w:r>
        <w:t>training</w:t>
      </w:r>
      <w:r w:rsidRPr="00D056C8">
        <w:t xml:space="preserve"> </w:t>
      </w:r>
      <w:r>
        <w:t xml:space="preserve">period </w:t>
      </w:r>
      <w:r w:rsidRPr="00D056C8">
        <w:t xml:space="preserve">with no teaching classes. Students will only be </w:t>
      </w:r>
      <w:proofErr w:type="gramStart"/>
      <w:r w:rsidRPr="00D056C8">
        <w:t>supervised/trained</w:t>
      </w:r>
      <w:proofErr w:type="gramEnd"/>
      <w:r w:rsidRPr="00D056C8">
        <w:t xml:space="preserve"> in assessment and therapies)</w:t>
      </w:r>
    </w:p>
    <w:p w:rsidR="00D03197" w:rsidRPr="00D056C8" w:rsidRDefault="00D03197" w:rsidP="00D03197"/>
    <w:p w:rsidR="00D03197" w:rsidRPr="009D555C" w:rsidRDefault="00D03197" w:rsidP="00D03197">
      <w:pPr>
        <w:rPr>
          <w:b/>
          <w:caps/>
        </w:rPr>
      </w:pPr>
      <w:r>
        <w:rPr>
          <w:b/>
          <w:caps/>
        </w:rPr>
        <w:t xml:space="preserve">SECOND </w:t>
      </w:r>
      <w:r w:rsidRPr="009D555C">
        <w:rPr>
          <w:b/>
          <w:caps/>
        </w:rPr>
        <w:t>Semester</w:t>
      </w:r>
    </w:p>
    <w:p w:rsidR="00D03197" w:rsidRDefault="00D03197" w:rsidP="00D03197">
      <w:pPr>
        <w:ind w:left="720"/>
      </w:pPr>
      <w:proofErr w:type="gramStart"/>
      <w:r>
        <w:t>PDCP-VI.</w:t>
      </w:r>
      <w:proofErr w:type="gramEnd"/>
      <w:r>
        <w:tab/>
        <w:t>PSYCHOTHERAPY (2)</w:t>
      </w:r>
    </w:p>
    <w:p w:rsidR="00D03197" w:rsidRDefault="00D03197" w:rsidP="00D03197">
      <w:pPr>
        <w:ind w:left="720"/>
      </w:pPr>
      <w:proofErr w:type="gramStart"/>
      <w:r>
        <w:t>PDCP-</w:t>
      </w:r>
      <w:smartTag w:uri="urn:schemas-microsoft-com:office:smarttags" w:element="stockticker">
        <w:r>
          <w:t>VII</w:t>
        </w:r>
      </w:smartTag>
      <w:r>
        <w:t>.</w:t>
      </w:r>
      <w:proofErr w:type="gramEnd"/>
      <w:r>
        <w:tab/>
        <w:t>NEUROPSYCHOLOGY (2)</w:t>
      </w:r>
    </w:p>
    <w:p w:rsidR="00D03197" w:rsidRDefault="00D03197" w:rsidP="00D03197">
      <w:pPr>
        <w:ind w:left="720"/>
      </w:pPr>
      <w:proofErr w:type="gramStart"/>
      <w:r>
        <w:t>PDCP-VIII.</w:t>
      </w:r>
      <w:proofErr w:type="gramEnd"/>
      <w:r>
        <w:tab/>
        <w:t>PSYCHODIAGNOSIS/ASSESSMENT (2)</w:t>
      </w:r>
    </w:p>
    <w:p w:rsidR="00D03197" w:rsidRDefault="00D03197" w:rsidP="00D03197">
      <w:pPr>
        <w:ind w:left="720"/>
      </w:pPr>
      <w:proofErr w:type="gramStart"/>
      <w:r>
        <w:t>PDCP-IX.</w:t>
      </w:r>
      <w:proofErr w:type="gramEnd"/>
      <w:r>
        <w:tab/>
        <w:t>PSYCHOPHARMACOLOGY</w:t>
      </w:r>
    </w:p>
    <w:p w:rsidR="00D03197" w:rsidRDefault="00D03197" w:rsidP="00D03197">
      <w:pPr>
        <w:ind w:left="720"/>
      </w:pPr>
      <w:proofErr w:type="gramStart"/>
      <w:r>
        <w:t>PDCP-X.</w:t>
      </w:r>
      <w:proofErr w:type="gramEnd"/>
      <w:r>
        <w:tab/>
        <w:t>CHILD THERAPY</w:t>
      </w:r>
    </w:p>
    <w:p w:rsidR="00D03197" w:rsidRDefault="00D03197" w:rsidP="00D03197"/>
    <w:p w:rsidR="00D03197" w:rsidRDefault="00D03197" w:rsidP="00D03197">
      <w:pPr>
        <w:rPr>
          <w:b/>
        </w:rPr>
      </w:pPr>
      <w:r w:rsidRPr="009D555C">
        <w:rPr>
          <w:b/>
        </w:rPr>
        <w:t>INTERNSHIP/PRESENTATIONS / TEST BATTERIES-----200</w:t>
      </w:r>
    </w:p>
    <w:p w:rsidR="00D03197" w:rsidRPr="009D555C" w:rsidRDefault="00D03197" w:rsidP="00D03197">
      <w:pPr>
        <w:rPr>
          <w:b/>
        </w:rPr>
      </w:pPr>
    </w:p>
    <w:p w:rsidR="00D03197" w:rsidRPr="0050053D" w:rsidRDefault="00D03197" w:rsidP="00D03197">
      <w:pPr>
        <w:jc w:val="center"/>
        <w:rPr>
          <w:b/>
          <w:sz w:val="30"/>
          <w:u w:val="single"/>
        </w:rPr>
      </w:pPr>
      <w:r w:rsidRPr="0050053D">
        <w:rPr>
          <w:b/>
          <w:sz w:val="30"/>
          <w:u w:val="single"/>
        </w:rPr>
        <w:t>Courses will be taught for 3 Credit Hours each.</w:t>
      </w:r>
    </w:p>
    <w:p w:rsidR="00D03197" w:rsidRDefault="00D03197" w:rsidP="00D03197">
      <w:pPr>
        <w:jc w:val="center"/>
        <w:rPr>
          <w:b/>
          <w:u w:val="single"/>
        </w:rPr>
      </w:pPr>
    </w:p>
    <w:p w:rsidR="00D03197" w:rsidRDefault="00D03197" w:rsidP="00D03197">
      <w:pPr>
        <w:jc w:val="both"/>
        <w:rPr>
          <w:rStyle w:val="Strong"/>
          <w:color w:val="000000"/>
        </w:rPr>
      </w:pPr>
      <w:r w:rsidRPr="0046191F">
        <w:rPr>
          <w:rStyle w:val="Strong"/>
          <w:color w:val="000000"/>
          <w:sz w:val="28"/>
          <w:szCs w:val="28"/>
        </w:rPr>
        <w:t xml:space="preserve">Each paper will carry 100 Marks and 200 Marks will be awarded for performance in training/internship. </w:t>
      </w:r>
      <w:r>
        <w:rPr>
          <w:rStyle w:val="Strong"/>
          <w:color w:val="000000"/>
        </w:rPr>
        <w:t>Evaluation for training will be done by Clinic’s committee in consultation with the concerned trainer.</w:t>
      </w:r>
    </w:p>
    <w:p w:rsidR="00D03197" w:rsidRDefault="00D03197" w:rsidP="00D03197">
      <w:pPr>
        <w:jc w:val="center"/>
        <w:rPr>
          <w:b/>
        </w:rPr>
      </w:pPr>
    </w:p>
    <w:p w:rsidR="00D03197" w:rsidRPr="0070297F" w:rsidRDefault="00D03197" w:rsidP="00D03197">
      <w:pPr>
        <w:jc w:val="center"/>
        <w:rPr>
          <w:b/>
        </w:rPr>
      </w:pPr>
      <w:r w:rsidRPr="0070297F">
        <w:rPr>
          <w:b/>
        </w:rPr>
        <w:t xml:space="preserve">PDCP </w:t>
      </w:r>
      <w:r>
        <w:rPr>
          <w:b/>
        </w:rPr>
        <w:t>is being</w:t>
      </w:r>
      <w:r w:rsidRPr="0070297F">
        <w:rPr>
          <w:b/>
        </w:rPr>
        <w:t xml:space="preserve"> offered by Psychology Clinic </w:t>
      </w:r>
      <w:r>
        <w:rPr>
          <w:b/>
        </w:rPr>
        <w:t xml:space="preserve">of the Department </w:t>
      </w:r>
      <w:r w:rsidRPr="0070297F">
        <w:rPr>
          <w:b/>
        </w:rPr>
        <w:t>(</w:t>
      </w:r>
      <w:r>
        <w:rPr>
          <w:b/>
        </w:rPr>
        <w:t xml:space="preserve">as </w:t>
      </w:r>
      <w:r w:rsidRPr="0070297F">
        <w:rPr>
          <w:b/>
        </w:rPr>
        <w:t xml:space="preserve">approved by Board of Studies in Psychology </w:t>
      </w:r>
      <w:r>
        <w:rPr>
          <w:b/>
        </w:rPr>
        <w:t xml:space="preserve">on Jan, 8, 2010, </w:t>
      </w:r>
      <w:r w:rsidRPr="0070297F">
        <w:rPr>
          <w:b/>
        </w:rPr>
        <w:t xml:space="preserve">and the Vice Chancellor </w:t>
      </w:r>
      <w:r>
        <w:rPr>
          <w:b/>
        </w:rPr>
        <w:t>V</w:t>
      </w:r>
      <w:r w:rsidRPr="0070297F">
        <w:rPr>
          <w:b/>
        </w:rPr>
        <w:t xml:space="preserve">ide letter No. </w:t>
      </w:r>
      <w:r>
        <w:rPr>
          <w:b/>
        </w:rPr>
        <w:t xml:space="preserve">9024/A-II/Academics </w:t>
      </w:r>
      <w:r w:rsidRPr="0070297F">
        <w:rPr>
          <w:b/>
        </w:rPr>
        <w:t>dated</w:t>
      </w:r>
      <w:r>
        <w:rPr>
          <w:b/>
        </w:rPr>
        <w:t xml:space="preserve">    </w:t>
      </w:r>
      <w:smartTag w:uri="urn:schemas-microsoft-com:office:smarttags" w:element="date">
        <w:smartTagPr>
          <w:attr w:name="Month" w:val="2"/>
          <w:attr w:name="Day" w:val="16"/>
          <w:attr w:name="Year" w:val="2010"/>
        </w:smartTagPr>
        <w:r>
          <w:rPr>
            <w:b/>
          </w:rPr>
          <w:t>16-2-2010</w:t>
        </w:r>
      </w:smartTag>
      <w:r w:rsidRPr="0070297F">
        <w:rPr>
          <w:b/>
        </w:rPr>
        <w:t>)</w:t>
      </w:r>
      <w:r>
        <w:rPr>
          <w:b/>
        </w:rPr>
        <w:t xml:space="preserve">. </w:t>
      </w:r>
      <w:r w:rsidRPr="0070297F">
        <w:rPr>
          <w:b/>
        </w:rPr>
        <w:t xml:space="preserve">Approval for the same is also sought from the relevant </w:t>
      </w:r>
      <w:proofErr w:type="gramStart"/>
      <w:r w:rsidRPr="0070297F">
        <w:rPr>
          <w:b/>
        </w:rPr>
        <w:t>bod</w:t>
      </w:r>
      <w:r>
        <w:rPr>
          <w:b/>
        </w:rPr>
        <w:t>i</w:t>
      </w:r>
      <w:r w:rsidRPr="0070297F">
        <w:rPr>
          <w:b/>
        </w:rPr>
        <w:t>es</w:t>
      </w:r>
      <w:proofErr w:type="gramEnd"/>
      <w:r w:rsidRPr="0070297F">
        <w:rPr>
          <w:b/>
        </w:rPr>
        <w:t xml:space="preserve"> i-e. Board of Faculty, Academic Council, and </w:t>
      </w:r>
      <w:r>
        <w:rPr>
          <w:b/>
        </w:rPr>
        <w:t xml:space="preserve">the </w:t>
      </w:r>
      <w:r w:rsidRPr="0070297F">
        <w:rPr>
          <w:b/>
        </w:rPr>
        <w:t>Syndicate</w:t>
      </w:r>
    </w:p>
    <w:p w:rsidR="00D03197" w:rsidRDefault="00D03197" w:rsidP="00D03197">
      <w:pPr>
        <w:jc w:val="center"/>
        <w:rPr>
          <w:b/>
          <w:u w:val="single"/>
        </w:rPr>
      </w:pPr>
    </w:p>
    <w:p w:rsidR="00D03197" w:rsidRDefault="00D03197" w:rsidP="00D03197">
      <w:pPr>
        <w:ind w:left="432" w:hanging="432"/>
      </w:pPr>
      <w:proofErr w:type="gramStart"/>
      <w:r w:rsidRPr="00775CCC">
        <w:rPr>
          <w:i/>
        </w:rPr>
        <w:t>al</w:t>
      </w:r>
      <w:proofErr w:type="gramEnd"/>
      <w:r w:rsidRPr="00775CCC">
        <w:rPr>
          <w:i/>
        </w:rPr>
        <w:t xml:space="preserve"> Psychology</w:t>
      </w:r>
      <w:r>
        <w:t>.</w:t>
      </w:r>
      <w:r w:rsidRPr="00EE7815">
        <w:t xml:space="preserve"> </w:t>
      </w:r>
      <w:smartTag w:uri="urn:schemas-microsoft-com:office:smarttags" w:element="City">
        <w:smartTag w:uri="urn:schemas-microsoft-com:office:smarttags" w:element="place">
          <w:r>
            <w:t>London</w:t>
          </w:r>
        </w:smartTag>
      </w:smartTag>
      <w:r>
        <w:t xml:space="preserve">: </w:t>
      </w:r>
      <w:proofErr w:type="spellStart"/>
      <w:r>
        <w:t>Cupers</w:t>
      </w:r>
      <w:proofErr w:type="spellEnd"/>
      <w:r>
        <w:t xml:space="preserve"> Co.</w:t>
      </w:r>
    </w:p>
    <w:p w:rsidR="00FF141B" w:rsidRDefault="00D03197" w:rsidP="00D03197">
      <w:pPr>
        <w:ind w:left="432" w:hanging="432"/>
      </w:pPr>
      <w:r w:rsidRPr="0084440A">
        <w:rPr>
          <w:lang w:val="pt-BR"/>
        </w:rPr>
        <w:t xml:space="preserve">Thompson, R. J. &amp; O, Quinn, A.N. (1979). </w:t>
      </w:r>
      <w:proofErr w:type="gramStart"/>
      <w:r w:rsidRPr="00F41B83">
        <w:rPr>
          <w:i/>
        </w:rPr>
        <w:t>Developmental Disabilities</w:t>
      </w:r>
      <w:r>
        <w:t>.</w:t>
      </w:r>
      <w:proofErr w:type="gramEnd"/>
      <w:r w:rsidRPr="005E514B">
        <w:t xml:space="preserve"> </w:t>
      </w:r>
      <w:r>
        <w:t xml:space="preserve"> London: </w:t>
      </w:r>
      <w:proofErr w:type="spellStart"/>
      <w:r>
        <w:t>Cupers</w:t>
      </w:r>
      <w:proofErr w:type="spellEnd"/>
      <w:r>
        <w:t xml:space="preserve"> Co</w:t>
      </w:r>
    </w:p>
    <w:sectPr w:rsidR="00FF141B" w:rsidSect="00092107">
      <w:pgSz w:w="12240" w:h="15840"/>
      <w:pgMar w:top="126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33" w:rsidRDefault="00D03197" w:rsidP="00797E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6833" w:rsidRDefault="00D03197" w:rsidP="00797E3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33" w:rsidRDefault="00D03197" w:rsidP="00797E3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76833" w:rsidRDefault="00D03197" w:rsidP="00797E37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E6"/>
    <w:rsid w:val="005171EF"/>
    <w:rsid w:val="007A31E9"/>
    <w:rsid w:val="008278E6"/>
    <w:rsid w:val="00D0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031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31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03197"/>
  </w:style>
  <w:style w:type="character" w:styleId="Strong">
    <w:name w:val="Strong"/>
    <w:qFormat/>
    <w:rsid w:val="00D031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1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0319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0319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03197"/>
  </w:style>
  <w:style w:type="character" w:styleId="Strong">
    <w:name w:val="Strong"/>
    <w:qFormat/>
    <w:rsid w:val="00D03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Company/>
  <LinksUpToDate>false</LinksUpToDate>
  <CharactersWithSpaces>1749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2015-06-30T07:31:00Z</dcterms:created>
  <dcterms:modified xsi:type="dcterms:W3CDTF">2015-06-30T07:31:00Z</dcterms:modified>
</cp:coreProperties>
</file>