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793F" w14:textId="77777777" w:rsidR="00D41FBB" w:rsidRPr="00D41FBB" w:rsidRDefault="00D41FBB" w:rsidP="00D41FBB">
      <w:pPr>
        <w:spacing w:before="975" w:after="150" w:line="240" w:lineRule="auto"/>
        <w:textAlignment w:val="center"/>
        <w:outlineLvl w:val="0"/>
        <w:rPr>
          <w:rFonts w:ascii="Arial" w:eastAsia="Times New Roman" w:hAnsi="Arial" w:cs="Times New Roman"/>
          <w:b/>
          <w:bCs/>
          <w:color w:val="282828"/>
          <w:spacing w:val="-17"/>
          <w:kern w:val="36"/>
          <w:sz w:val="60"/>
          <w:szCs w:val="60"/>
        </w:rPr>
      </w:pPr>
      <w:r w:rsidRPr="00D41FBB">
        <w:rPr>
          <w:rFonts w:ascii="Arial" w:eastAsia="Times New Roman" w:hAnsi="Arial" w:cs="Times New Roman"/>
          <w:b/>
          <w:bCs/>
          <w:color w:val="282828"/>
          <w:spacing w:val="-17"/>
          <w:kern w:val="36"/>
          <w:sz w:val="60"/>
          <w:szCs w:val="60"/>
        </w:rPr>
        <w:t>Overview of Viral Infections</w:t>
      </w:r>
    </w:p>
    <w:p w14:paraId="1D195169" w14:textId="77777777" w:rsidR="00D41FBB" w:rsidRPr="00D41FBB" w:rsidRDefault="00D41FBB" w:rsidP="00D41FBB">
      <w:pPr>
        <w:spacing w:after="240" w:line="315" w:lineRule="atLeast"/>
        <w:textAlignment w:val="top"/>
        <w:rPr>
          <w:rFonts w:ascii="Arial" w:eastAsia="Times New Roman" w:hAnsi="Arial" w:cs="Times New Roman"/>
          <w:i/>
          <w:iCs/>
          <w:color w:val="000000"/>
          <w:spacing w:val="2"/>
          <w:sz w:val="21"/>
          <w:szCs w:val="21"/>
        </w:rPr>
      </w:pPr>
      <w:r w:rsidRPr="00D41FBB">
        <w:rPr>
          <w:rFonts w:ascii="Arial" w:eastAsia="Times New Roman" w:hAnsi="Arial" w:cs="Times New Roman"/>
          <w:i/>
          <w:iCs/>
          <w:color w:val="000000"/>
          <w:spacing w:val="2"/>
          <w:sz w:val="21"/>
          <w:szCs w:val="21"/>
        </w:rPr>
        <w:t>By </w:t>
      </w:r>
    </w:p>
    <w:p w14:paraId="6F54F5B8" w14:textId="77777777" w:rsidR="00D41FBB" w:rsidRPr="00D41FBB" w:rsidRDefault="00D41FBB" w:rsidP="00D41FBB">
      <w:pPr>
        <w:spacing w:after="0" w:line="0" w:lineRule="auto"/>
        <w:textAlignment w:val="top"/>
        <w:rPr>
          <w:rFonts w:ascii="Arial" w:eastAsia="Times New Roman" w:hAnsi="Arial" w:cs="Times New Roman"/>
          <w:i/>
          <w:iCs/>
          <w:color w:val="000000"/>
          <w:spacing w:val="2"/>
          <w:sz w:val="2"/>
          <w:szCs w:val="2"/>
        </w:rPr>
      </w:pPr>
      <w:hyperlink r:id="rId5" w:tgtFrame="_blank" w:history="1">
        <w:r w:rsidRPr="00D41FBB">
          <w:rPr>
            <w:rFonts w:ascii="Arial" w:eastAsia="Times New Roman" w:hAnsi="Arial" w:cs="Times New Roman"/>
            <w:b/>
            <w:bCs/>
            <w:i/>
            <w:iCs/>
            <w:color w:val="B12E32"/>
            <w:spacing w:val="2"/>
            <w:sz w:val="21"/>
            <w:szCs w:val="21"/>
            <w:u w:val="single"/>
          </w:rPr>
          <w:t>Laura D Kramer</w:t>
        </w:r>
      </w:hyperlink>
      <w:r w:rsidRPr="00D41FBB">
        <w:rPr>
          <w:rFonts w:ascii="Arial" w:eastAsia="Times New Roman" w:hAnsi="Arial" w:cs="Times New Roman"/>
          <w:i/>
          <w:iCs/>
          <w:color w:val="000000"/>
          <w:spacing w:val="2"/>
          <w:sz w:val="2"/>
          <w:szCs w:val="2"/>
        </w:rPr>
        <w:t> </w:t>
      </w:r>
    </w:p>
    <w:p w14:paraId="2963861C" w14:textId="77777777" w:rsidR="00D41FBB" w:rsidRPr="00D41FBB" w:rsidRDefault="00D41FBB" w:rsidP="00D41FBB">
      <w:pPr>
        <w:spacing w:after="240" w:line="315" w:lineRule="atLeast"/>
        <w:textAlignment w:val="top"/>
        <w:rPr>
          <w:rFonts w:ascii="Arial" w:eastAsia="Times New Roman" w:hAnsi="Arial" w:cs="Times New Roman"/>
          <w:i/>
          <w:iCs/>
          <w:color w:val="000000"/>
          <w:spacing w:val="2"/>
          <w:sz w:val="21"/>
          <w:szCs w:val="21"/>
        </w:rPr>
      </w:pPr>
      <w:r w:rsidRPr="00D41FBB">
        <w:rPr>
          <w:rFonts w:ascii="Arial" w:eastAsia="Times New Roman" w:hAnsi="Arial" w:cs="Times New Roman"/>
          <w:i/>
          <w:iCs/>
          <w:color w:val="000000"/>
          <w:spacing w:val="2"/>
          <w:sz w:val="21"/>
          <w:szCs w:val="21"/>
        </w:rPr>
        <w:t>, PhD, Wadsworth Center, NYSDOH</w:t>
      </w:r>
    </w:p>
    <w:p w14:paraId="6A1CBA29" w14:textId="77777777" w:rsidR="00D41FBB" w:rsidRPr="00D41FBB" w:rsidRDefault="00D41FBB" w:rsidP="00D41FBB">
      <w:pPr>
        <w:spacing w:after="0" w:line="315" w:lineRule="atLeast"/>
        <w:textAlignment w:val="top"/>
        <w:rPr>
          <w:rFonts w:ascii="Arial" w:eastAsia="Times New Roman" w:hAnsi="Arial" w:cs="Times New Roman"/>
          <w:i/>
          <w:iCs/>
          <w:color w:val="000000"/>
          <w:spacing w:val="2"/>
          <w:sz w:val="21"/>
          <w:szCs w:val="21"/>
        </w:rPr>
      </w:pPr>
      <w:r w:rsidRPr="00D41FBB">
        <w:rPr>
          <w:rFonts w:ascii="Arial" w:eastAsia="Times New Roman" w:hAnsi="Arial" w:cs="Times New Roman"/>
          <w:i/>
          <w:iCs/>
          <w:color w:val="000000"/>
          <w:spacing w:val="2"/>
          <w:sz w:val="21"/>
          <w:szCs w:val="21"/>
        </w:rPr>
        <w:t>Last full review/revision Mar 2018| Content last modified Apr 2018</w:t>
      </w:r>
    </w:p>
    <w:p w14:paraId="13C164A3" w14:textId="51FD6D6A" w:rsidR="00D41FBB" w:rsidRPr="00D41FBB" w:rsidRDefault="00D41FBB" w:rsidP="00D41FBB">
      <w:pPr>
        <w:spacing w:line="240" w:lineRule="auto"/>
        <w:rPr>
          <w:rFonts w:ascii="Arial" w:eastAsia="Times New Roman" w:hAnsi="Arial" w:cs="Times New Roman"/>
          <w:color w:val="000000"/>
          <w:sz w:val="27"/>
          <w:szCs w:val="27"/>
        </w:rPr>
      </w:pPr>
    </w:p>
    <w:p w14:paraId="7D3E8A91" w14:textId="77777777" w:rsidR="00D41FBB" w:rsidRPr="00D41FBB" w:rsidRDefault="00D41FBB" w:rsidP="00D41FBB">
      <w:pPr>
        <w:numPr>
          <w:ilvl w:val="0"/>
          <w:numId w:val="2"/>
        </w:numPr>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People may get viruses by swallowing or inhaling them, by being bitten by insects, or through sexual contact.</w:t>
      </w:r>
    </w:p>
    <w:p w14:paraId="6356D635" w14:textId="77777777" w:rsidR="00D41FBB" w:rsidRPr="00D41FBB" w:rsidRDefault="00D41FBB" w:rsidP="00D41FBB">
      <w:pPr>
        <w:numPr>
          <w:ilvl w:val="0"/>
          <w:numId w:val="2"/>
        </w:numPr>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Most commonly, viral infections involve the nose, throat, and upper airways.</w:t>
      </w:r>
    </w:p>
    <w:p w14:paraId="1564A113" w14:textId="77777777" w:rsidR="00D41FBB" w:rsidRPr="00D41FBB" w:rsidRDefault="00D41FBB" w:rsidP="00D41FBB">
      <w:pPr>
        <w:numPr>
          <w:ilvl w:val="0"/>
          <w:numId w:val="2"/>
        </w:numPr>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Doctors may base the diagnosis on symptoms, blood tests and cultures, or examination of infected tissues.</w:t>
      </w:r>
    </w:p>
    <w:p w14:paraId="50840601" w14:textId="77777777" w:rsidR="00D41FBB" w:rsidRPr="00D41FBB" w:rsidRDefault="00D41FBB" w:rsidP="00D41FBB">
      <w:pPr>
        <w:numPr>
          <w:ilvl w:val="0"/>
          <w:numId w:val="2"/>
        </w:numPr>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Antiviral drugs may interfere with the reproduction of viruses or strengthen the immune response to the viral infection.</w:t>
      </w:r>
    </w:p>
    <w:p w14:paraId="73E745BA" w14:textId="77777777" w:rsidR="00D41FBB" w:rsidRPr="00D41FBB" w:rsidRDefault="00D41FBB" w:rsidP="00D41FBB">
      <w:pPr>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 virus is a small infectious organism—much smaller than a fungus or bacterium—that must invade a living cell to reproduce (replicate). The virus attaches to a cell (called the host cell), enters the cell, and releases its </w:t>
      </w:r>
      <w:hyperlink r:id="rId6" w:anchor="v711446" w:history="1">
        <w:r w:rsidRPr="00D41FBB">
          <w:rPr>
            <w:rFonts w:ascii="Arial" w:eastAsia="Times New Roman" w:hAnsi="Arial" w:cs="Times New Roman"/>
            <w:color w:val="B12E32"/>
            <w:spacing w:val="2"/>
            <w:sz w:val="21"/>
            <w:szCs w:val="21"/>
            <w:u w:val="single"/>
          </w:rPr>
          <w:t>DNA or RNA</w:t>
        </w:r>
      </w:hyperlink>
      <w:r w:rsidRPr="00D41FBB">
        <w:rPr>
          <w:rFonts w:ascii="Arial" w:eastAsia="Times New Roman" w:hAnsi="Arial" w:cs="Times New Roman"/>
          <w:color w:val="000000"/>
          <w:spacing w:val="2"/>
          <w:sz w:val="21"/>
          <w:szCs w:val="21"/>
        </w:rPr>
        <w:t> inside the cell. The virus’s DNA or RNA is the genetic material containing the information needed to make copies of (replicate) the virus. The virus’s genetic material takes control of the cell and forces it to replicate the virus. The infected cell usually dies because the virus keeps it from performing its normal functions. When it dies, the cell releases new viruses, which go on to infect other cells.</w:t>
      </w:r>
    </w:p>
    <w:p w14:paraId="0A6AE9F5" w14:textId="77777777" w:rsidR="00D41FBB" w:rsidRPr="00D41FBB" w:rsidRDefault="00D41FBB" w:rsidP="00D41FBB">
      <w:pPr>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Viruses are classified as DNA viruses or RNA viruses, depending on whether they use DNA or RNA to replicate. RNA viruses include retroviruses, such as HIV (</w:t>
      </w:r>
      <w:hyperlink r:id="rId7" w:history="1">
        <w:r w:rsidRPr="00D41FBB">
          <w:rPr>
            <w:rFonts w:ascii="Arial" w:eastAsia="Times New Roman" w:hAnsi="Arial" w:cs="Times New Roman"/>
            <w:color w:val="B12E32"/>
            <w:spacing w:val="2"/>
            <w:sz w:val="21"/>
            <w:szCs w:val="21"/>
            <w:u w:val="single"/>
          </w:rPr>
          <w:t>human immunodeficiency virus</w:t>
        </w:r>
      </w:hyperlink>
      <w:r w:rsidRPr="00D41FBB">
        <w:rPr>
          <w:rFonts w:ascii="Arial" w:eastAsia="Times New Roman" w:hAnsi="Arial" w:cs="Times New Roman"/>
          <w:color w:val="000000"/>
          <w:spacing w:val="2"/>
          <w:sz w:val="21"/>
          <w:szCs w:val="21"/>
        </w:rPr>
        <w:t>). RNA viruses, particularly retroviruses, are prone to mutate.</w:t>
      </w:r>
    </w:p>
    <w:p w14:paraId="429E195F" w14:textId="77777777" w:rsidR="00D41FBB" w:rsidRPr="00D41FBB" w:rsidRDefault="00D41FBB" w:rsidP="00D41FBB">
      <w:pPr>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viruses do not kill the cells they infect but instead alter the cell's functions. Sometimes the infected cell loses control over normal cell division and becomes cancerous.</w:t>
      </w:r>
    </w:p>
    <w:p w14:paraId="46402249" w14:textId="77777777" w:rsidR="00D41FBB" w:rsidRPr="00D41FBB" w:rsidRDefault="00D41FBB" w:rsidP="00D41FBB">
      <w:pPr>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viruses, such as </w:t>
      </w:r>
      <w:hyperlink r:id="rId8" w:history="1">
        <w:r w:rsidRPr="00D41FBB">
          <w:rPr>
            <w:rFonts w:ascii="Arial" w:eastAsia="Times New Roman" w:hAnsi="Arial" w:cs="Times New Roman"/>
            <w:color w:val="B12E32"/>
            <w:spacing w:val="2"/>
            <w:sz w:val="21"/>
            <w:szCs w:val="21"/>
            <w:u w:val="single"/>
          </w:rPr>
          <w:t>hepatitis B virus</w:t>
        </w:r>
      </w:hyperlink>
      <w:r w:rsidRPr="00D41FBB">
        <w:rPr>
          <w:rFonts w:ascii="Arial" w:eastAsia="Times New Roman" w:hAnsi="Arial" w:cs="Times New Roman"/>
          <w:color w:val="000000"/>
          <w:spacing w:val="2"/>
          <w:sz w:val="21"/>
          <w:szCs w:val="21"/>
        </w:rPr>
        <w:t> and </w:t>
      </w:r>
      <w:hyperlink r:id="rId9" w:history="1">
        <w:r w:rsidRPr="00D41FBB">
          <w:rPr>
            <w:rFonts w:ascii="Arial" w:eastAsia="Times New Roman" w:hAnsi="Arial" w:cs="Times New Roman"/>
            <w:color w:val="B12E32"/>
            <w:spacing w:val="2"/>
            <w:sz w:val="21"/>
            <w:szCs w:val="21"/>
            <w:u w:val="single"/>
          </w:rPr>
          <w:t>hepatitis C virus</w:t>
        </w:r>
      </w:hyperlink>
      <w:r w:rsidRPr="00D41FBB">
        <w:rPr>
          <w:rFonts w:ascii="Arial" w:eastAsia="Times New Roman" w:hAnsi="Arial" w:cs="Times New Roman"/>
          <w:color w:val="000000"/>
          <w:spacing w:val="2"/>
          <w:sz w:val="21"/>
          <w:szCs w:val="21"/>
        </w:rPr>
        <w:t>, can cause chronic infections. Chronic hepatitis can last for years, even decades. In many people, chronic hepatitis is quite mild and causes little liver damage. However, in some people, it eventually results in </w:t>
      </w:r>
      <w:hyperlink r:id="rId10" w:history="1">
        <w:r w:rsidRPr="00D41FBB">
          <w:rPr>
            <w:rFonts w:ascii="Arial" w:eastAsia="Times New Roman" w:hAnsi="Arial" w:cs="Times New Roman"/>
            <w:color w:val="B12E32"/>
            <w:spacing w:val="2"/>
            <w:sz w:val="21"/>
            <w:szCs w:val="21"/>
            <w:u w:val="single"/>
          </w:rPr>
          <w:t>cirrhosis</w:t>
        </w:r>
      </w:hyperlink>
      <w:r w:rsidRPr="00D41FBB">
        <w:rPr>
          <w:rFonts w:ascii="Arial" w:eastAsia="Times New Roman" w:hAnsi="Arial" w:cs="Times New Roman"/>
          <w:color w:val="000000"/>
          <w:spacing w:val="2"/>
          <w:sz w:val="21"/>
          <w:szCs w:val="21"/>
        </w:rPr>
        <w:t> (severe scarring of the liver), </w:t>
      </w:r>
      <w:hyperlink r:id="rId11" w:history="1">
        <w:r w:rsidRPr="00D41FBB">
          <w:rPr>
            <w:rFonts w:ascii="Arial" w:eastAsia="Times New Roman" w:hAnsi="Arial" w:cs="Times New Roman"/>
            <w:color w:val="B12E32"/>
            <w:spacing w:val="2"/>
            <w:sz w:val="21"/>
            <w:szCs w:val="21"/>
            <w:u w:val="single"/>
          </w:rPr>
          <w:t>liver failure</w:t>
        </w:r>
      </w:hyperlink>
      <w:r w:rsidRPr="00D41FBB">
        <w:rPr>
          <w:rFonts w:ascii="Arial" w:eastAsia="Times New Roman" w:hAnsi="Arial" w:cs="Times New Roman"/>
          <w:color w:val="000000"/>
          <w:spacing w:val="2"/>
          <w:sz w:val="21"/>
          <w:szCs w:val="21"/>
        </w:rPr>
        <w:t>, and sometimes </w:t>
      </w:r>
      <w:hyperlink r:id="rId12" w:history="1">
        <w:r w:rsidRPr="00D41FBB">
          <w:rPr>
            <w:rFonts w:ascii="Arial" w:eastAsia="Times New Roman" w:hAnsi="Arial" w:cs="Times New Roman"/>
            <w:color w:val="B12E32"/>
            <w:spacing w:val="2"/>
            <w:sz w:val="21"/>
            <w:szCs w:val="21"/>
            <w:u w:val="single"/>
          </w:rPr>
          <w:t>liver cancer</w:t>
        </w:r>
      </w:hyperlink>
      <w:r w:rsidRPr="00D41FBB">
        <w:rPr>
          <w:rFonts w:ascii="Arial" w:eastAsia="Times New Roman" w:hAnsi="Arial" w:cs="Times New Roman"/>
          <w:color w:val="000000"/>
          <w:spacing w:val="2"/>
          <w:sz w:val="21"/>
          <w:szCs w:val="21"/>
        </w:rPr>
        <w:t>.</w:t>
      </w:r>
    </w:p>
    <w:p w14:paraId="25701D04" w14:textId="77777777" w:rsidR="00D41FBB" w:rsidRPr="00D41FBB" w:rsidRDefault="00D41FBB" w:rsidP="00D41FBB">
      <w:pPr>
        <w:pBdr>
          <w:bottom w:val="single" w:sz="6" w:space="3" w:color="BCBCBC"/>
        </w:pBdr>
        <w:shd w:val="clear" w:color="auto" w:fill="FFFEF2"/>
        <w:spacing w:line="360" w:lineRule="atLeast"/>
        <w:outlineLvl w:val="2"/>
        <w:rPr>
          <w:rFonts w:ascii="Arial" w:eastAsia="Times New Roman" w:hAnsi="Arial" w:cs="Times New Roman"/>
          <w:b/>
          <w:bCs/>
          <w:color w:val="174F6D"/>
          <w:spacing w:val="2"/>
          <w:sz w:val="27"/>
          <w:szCs w:val="27"/>
        </w:rPr>
      </w:pPr>
      <w:r w:rsidRPr="00D41FBB">
        <w:rPr>
          <w:rFonts w:ascii="Arial" w:eastAsia="Times New Roman" w:hAnsi="Arial" w:cs="Times New Roman"/>
          <w:b/>
          <w:bCs/>
          <w:color w:val="174F6D"/>
          <w:spacing w:val="2"/>
          <w:sz w:val="27"/>
          <w:szCs w:val="27"/>
        </w:rPr>
        <w:t>Did You Know...</w:t>
      </w:r>
    </w:p>
    <w:tbl>
      <w:tblPr>
        <w:tblW w:w="0" w:type="auto"/>
        <w:tblCellSpacing w:w="15" w:type="dxa"/>
        <w:tblCellMar>
          <w:left w:w="0" w:type="dxa"/>
          <w:right w:w="0" w:type="dxa"/>
        </w:tblCellMar>
        <w:tblLook w:val="04A0" w:firstRow="1" w:lastRow="0" w:firstColumn="1" w:lastColumn="0" w:noHBand="0" w:noVBand="1"/>
      </w:tblPr>
      <w:tblGrid>
        <w:gridCol w:w="7342"/>
      </w:tblGrid>
      <w:tr w:rsidR="00D41FBB" w:rsidRPr="00D41FBB" w14:paraId="3B687BD3" w14:textId="77777777" w:rsidTr="00D41FBB">
        <w:trPr>
          <w:tblHeader/>
          <w:tblCellSpacing w:w="15" w:type="dxa"/>
        </w:trPr>
        <w:tc>
          <w:tcPr>
            <w:tcW w:w="0" w:type="auto"/>
            <w:vAlign w:val="center"/>
            <w:hideMark/>
          </w:tcPr>
          <w:p w14:paraId="5915FBC4" w14:textId="77777777" w:rsidR="00D41FBB" w:rsidRPr="00D41FBB" w:rsidRDefault="00D41FBB" w:rsidP="00D41FBB">
            <w:pPr>
              <w:numPr>
                <w:ilvl w:val="0"/>
                <w:numId w:val="3"/>
              </w:numPr>
              <w:spacing w:after="240" w:line="330" w:lineRule="atLeast"/>
              <w:ind w:left="0"/>
              <w:divId w:val="304285236"/>
              <w:rPr>
                <w:rFonts w:ascii="Arial" w:eastAsia="Times New Roman" w:hAnsi="Arial" w:cs="Times New Roman"/>
                <w:spacing w:val="2"/>
                <w:sz w:val="21"/>
                <w:szCs w:val="21"/>
              </w:rPr>
            </w:pPr>
            <w:r w:rsidRPr="00D41FBB">
              <w:rPr>
                <w:rFonts w:ascii="Arial" w:eastAsia="Times New Roman" w:hAnsi="Arial" w:cs="Times New Roman"/>
                <w:spacing w:val="2"/>
                <w:sz w:val="21"/>
                <w:szCs w:val="21"/>
              </w:rPr>
              <w:lastRenderedPageBreak/>
              <w:t>A virus takes control of the cell it infects and forces it to make more viruses.</w:t>
            </w:r>
          </w:p>
        </w:tc>
      </w:tr>
    </w:tbl>
    <w:p w14:paraId="32631D87" w14:textId="77777777" w:rsidR="00D41FBB" w:rsidRPr="00D41FBB" w:rsidRDefault="00D41FBB" w:rsidP="00D41FBB">
      <w:pPr>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Viruses usually infect one particular type of cell. For example, common cold viruses infect only cells of the upper respiratory tract. Additionally, most viruses infect only a few species of plants or animals. Some infect only people.</w:t>
      </w:r>
    </w:p>
    <w:p w14:paraId="1F708FA6" w14:textId="77777777" w:rsidR="00D41FBB" w:rsidRPr="00D41FBB" w:rsidRDefault="00D41FBB" w:rsidP="00D41FBB">
      <w:pPr>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Many viruses commonly cause </w:t>
      </w:r>
      <w:hyperlink r:id="rId13" w:history="1">
        <w:r w:rsidRPr="00D41FBB">
          <w:rPr>
            <w:rFonts w:ascii="Arial" w:eastAsia="Times New Roman" w:hAnsi="Arial" w:cs="Times New Roman"/>
            <w:color w:val="B12E32"/>
            <w:spacing w:val="2"/>
            <w:sz w:val="21"/>
            <w:szCs w:val="21"/>
            <w:u w:val="single"/>
          </w:rPr>
          <w:t>infections in infants and children</w:t>
        </w:r>
      </w:hyperlink>
      <w:r w:rsidRPr="00D41FBB">
        <w:rPr>
          <w:rFonts w:ascii="Arial" w:eastAsia="Times New Roman" w:hAnsi="Arial" w:cs="Times New Roman"/>
          <w:color w:val="000000"/>
          <w:spacing w:val="2"/>
          <w:sz w:val="21"/>
          <w:szCs w:val="21"/>
        </w:rPr>
        <w:t>.</w:t>
      </w:r>
    </w:p>
    <w:p w14:paraId="3C439159" w14:textId="77777777" w:rsidR="00D41FBB" w:rsidRPr="00D41FBB" w:rsidRDefault="00D41FBB" w:rsidP="00D41FBB">
      <w:pPr>
        <w:shd w:val="clear" w:color="auto" w:fill="FFFFFF"/>
        <w:spacing w:after="150" w:line="465" w:lineRule="atLeast"/>
        <w:outlineLvl w:val="1"/>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Types of viral infections</w:t>
      </w:r>
    </w:p>
    <w:p w14:paraId="072BC619"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Probably the most common viral infections are</w:t>
      </w:r>
    </w:p>
    <w:p w14:paraId="355B5A7D" w14:textId="77777777" w:rsidR="00D41FBB" w:rsidRPr="00D41FBB" w:rsidRDefault="00D41FBB" w:rsidP="00D41FBB">
      <w:pPr>
        <w:numPr>
          <w:ilvl w:val="0"/>
          <w:numId w:val="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Respiratory infections:</w:t>
      </w:r>
      <w:r w:rsidRPr="00D41FBB">
        <w:rPr>
          <w:rFonts w:ascii="Arial" w:eastAsia="Times New Roman" w:hAnsi="Arial" w:cs="Times New Roman"/>
          <w:color w:val="000000"/>
          <w:spacing w:val="2"/>
          <w:sz w:val="21"/>
          <w:szCs w:val="21"/>
        </w:rPr>
        <w:t> Infections of the nose, throat, upper airways, and lungs</w:t>
      </w:r>
    </w:p>
    <w:p w14:paraId="0CAB4A1A"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The most common respiratory infections are upper respiratory infections, which include </w:t>
      </w:r>
      <w:hyperlink r:id="rId14" w:history="1">
        <w:r w:rsidRPr="00D41FBB">
          <w:rPr>
            <w:rFonts w:ascii="Arial" w:eastAsia="Times New Roman" w:hAnsi="Arial" w:cs="Times New Roman"/>
            <w:color w:val="B12E32"/>
            <w:spacing w:val="2"/>
            <w:sz w:val="21"/>
            <w:szCs w:val="21"/>
            <w:u w:val="single"/>
          </w:rPr>
          <w:t>sore throat</w:t>
        </w:r>
      </w:hyperlink>
      <w:r w:rsidRPr="00D41FBB">
        <w:rPr>
          <w:rFonts w:ascii="Arial" w:eastAsia="Times New Roman" w:hAnsi="Arial" w:cs="Times New Roman"/>
          <w:color w:val="000000"/>
          <w:spacing w:val="2"/>
          <w:sz w:val="21"/>
          <w:szCs w:val="21"/>
        </w:rPr>
        <w:t>, </w:t>
      </w:r>
      <w:hyperlink r:id="rId15" w:history="1">
        <w:r w:rsidRPr="00D41FBB">
          <w:rPr>
            <w:rFonts w:ascii="Arial" w:eastAsia="Times New Roman" w:hAnsi="Arial" w:cs="Times New Roman"/>
            <w:color w:val="B12E32"/>
            <w:spacing w:val="2"/>
            <w:sz w:val="21"/>
            <w:szCs w:val="21"/>
            <w:u w:val="single"/>
          </w:rPr>
          <w:t>sinusitis</w:t>
        </w:r>
      </w:hyperlink>
      <w:r w:rsidRPr="00D41FBB">
        <w:rPr>
          <w:rFonts w:ascii="Arial" w:eastAsia="Times New Roman" w:hAnsi="Arial" w:cs="Times New Roman"/>
          <w:color w:val="000000"/>
          <w:spacing w:val="2"/>
          <w:sz w:val="21"/>
          <w:szCs w:val="21"/>
        </w:rPr>
        <w:t>, and the </w:t>
      </w:r>
      <w:hyperlink r:id="rId16" w:history="1">
        <w:r w:rsidRPr="00D41FBB">
          <w:rPr>
            <w:rFonts w:ascii="Arial" w:eastAsia="Times New Roman" w:hAnsi="Arial" w:cs="Times New Roman"/>
            <w:color w:val="B12E32"/>
            <w:spacing w:val="2"/>
            <w:sz w:val="21"/>
            <w:szCs w:val="21"/>
            <w:u w:val="single"/>
          </w:rPr>
          <w:t>common cold</w:t>
        </w:r>
      </w:hyperlink>
      <w:r w:rsidRPr="00D41FBB">
        <w:rPr>
          <w:rFonts w:ascii="Arial" w:eastAsia="Times New Roman" w:hAnsi="Arial" w:cs="Times New Roman"/>
          <w:color w:val="000000"/>
          <w:spacing w:val="2"/>
          <w:sz w:val="21"/>
          <w:szCs w:val="21"/>
        </w:rPr>
        <w:t>.</w:t>
      </w:r>
    </w:p>
    <w:p w14:paraId="22466F02"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Other viral respiratory infections include </w:t>
      </w:r>
      <w:hyperlink r:id="rId17" w:history="1">
        <w:r w:rsidRPr="00D41FBB">
          <w:rPr>
            <w:rFonts w:ascii="Arial" w:eastAsia="Times New Roman" w:hAnsi="Arial" w:cs="Times New Roman"/>
            <w:color w:val="B12E32"/>
            <w:spacing w:val="2"/>
            <w:sz w:val="21"/>
            <w:szCs w:val="21"/>
            <w:u w:val="single"/>
          </w:rPr>
          <w:t>influenza</w:t>
        </w:r>
      </w:hyperlink>
      <w:r w:rsidRPr="00D41FBB">
        <w:rPr>
          <w:rFonts w:ascii="Arial" w:eastAsia="Times New Roman" w:hAnsi="Arial" w:cs="Times New Roman"/>
          <w:color w:val="000000"/>
          <w:spacing w:val="2"/>
          <w:sz w:val="21"/>
          <w:szCs w:val="21"/>
        </w:rPr>
        <w:t> and </w:t>
      </w:r>
      <w:hyperlink r:id="rId18" w:history="1">
        <w:r w:rsidRPr="00D41FBB">
          <w:rPr>
            <w:rFonts w:ascii="Arial" w:eastAsia="Times New Roman" w:hAnsi="Arial" w:cs="Times New Roman"/>
            <w:color w:val="B12E32"/>
            <w:spacing w:val="2"/>
            <w:sz w:val="21"/>
            <w:szCs w:val="21"/>
            <w:u w:val="single"/>
          </w:rPr>
          <w:t>pneumonia</w:t>
        </w:r>
      </w:hyperlink>
      <w:r w:rsidRPr="00D41FBB">
        <w:rPr>
          <w:rFonts w:ascii="Arial" w:eastAsia="Times New Roman" w:hAnsi="Arial" w:cs="Times New Roman"/>
          <w:color w:val="000000"/>
          <w:spacing w:val="2"/>
          <w:sz w:val="21"/>
          <w:szCs w:val="21"/>
        </w:rPr>
        <w:t>.</w:t>
      </w:r>
    </w:p>
    <w:p w14:paraId="031D75F9"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In small children, viruses also commonly cause </w:t>
      </w:r>
      <w:hyperlink r:id="rId19" w:history="1">
        <w:r w:rsidRPr="00D41FBB">
          <w:rPr>
            <w:rFonts w:ascii="Arial" w:eastAsia="Times New Roman" w:hAnsi="Arial" w:cs="Times New Roman"/>
            <w:color w:val="B12E32"/>
            <w:spacing w:val="2"/>
            <w:sz w:val="21"/>
            <w:szCs w:val="21"/>
            <w:u w:val="single"/>
          </w:rPr>
          <w:t>croup</w:t>
        </w:r>
      </w:hyperlink>
      <w:r w:rsidRPr="00D41FBB">
        <w:rPr>
          <w:rFonts w:ascii="Arial" w:eastAsia="Times New Roman" w:hAnsi="Arial" w:cs="Times New Roman"/>
          <w:color w:val="000000"/>
          <w:spacing w:val="2"/>
          <w:sz w:val="21"/>
          <w:szCs w:val="21"/>
        </w:rPr>
        <w:t> (which is inflammation of the upper and lower airways, called laryngotracheobronchitis) or lower airways (</w:t>
      </w:r>
      <w:hyperlink r:id="rId20" w:history="1">
        <w:r w:rsidRPr="00D41FBB">
          <w:rPr>
            <w:rFonts w:ascii="Arial" w:eastAsia="Times New Roman" w:hAnsi="Arial" w:cs="Times New Roman"/>
            <w:color w:val="B12E32"/>
            <w:spacing w:val="2"/>
            <w:sz w:val="21"/>
            <w:szCs w:val="21"/>
            <w:u w:val="single"/>
          </w:rPr>
          <w:t>bronchiolitis</w:t>
        </w:r>
      </w:hyperlink>
      <w:r w:rsidRPr="00D41FBB">
        <w:rPr>
          <w:rFonts w:ascii="Arial" w:eastAsia="Times New Roman" w:hAnsi="Arial" w:cs="Times New Roman"/>
          <w:color w:val="000000"/>
          <w:spacing w:val="2"/>
          <w:sz w:val="21"/>
          <w:szCs w:val="21"/>
        </w:rPr>
        <w:t>).</w:t>
      </w:r>
    </w:p>
    <w:p w14:paraId="1C43878F"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Respiratory infections are more likely to cause severe symptoms in infants, older people, and people with a lung or heart disorder.</w:t>
      </w:r>
    </w:p>
    <w:p w14:paraId="65B431F8"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Other viruses infect other specific parts of the body:</w:t>
      </w:r>
    </w:p>
    <w:p w14:paraId="4CEDF0B4" w14:textId="77777777" w:rsidR="00D41FBB" w:rsidRPr="00D41FBB" w:rsidRDefault="00D41FBB" w:rsidP="00D41FBB">
      <w:pPr>
        <w:numPr>
          <w:ilvl w:val="0"/>
          <w:numId w:val="5"/>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Gastrointestinal tract:</w:t>
      </w:r>
      <w:r w:rsidRPr="00D41FBB">
        <w:rPr>
          <w:rFonts w:ascii="Arial" w:eastAsia="Times New Roman" w:hAnsi="Arial" w:cs="Times New Roman"/>
          <w:color w:val="000000"/>
          <w:spacing w:val="2"/>
          <w:sz w:val="21"/>
          <w:szCs w:val="21"/>
        </w:rPr>
        <w:t> Infections of the gastrointestinal tract, such as </w:t>
      </w:r>
      <w:hyperlink r:id="rId21" w:history="1">
        <w:r w:rsidRPr="00D41FBB">
          <w:rPr>
            <w:rFonts w:ascii="Arial" w:eastAsia="Times New Roman" w:hAnsi="Arial" w:cs="Times New Roman"/>
            <w:color w:val="B12E32"/>
            <w:spacing w:val="2"/>
            <w:sz w:val="21"/>
            <w:szCs w:val="21"/>
            <w:u w:val="single"/>
          </w:rPr>
          <w:t>gastroenteritis</w:t>
        </w:r>
      </w:hyperlink>
      <w:r w:rsidRPr="00D41FBB">
        <w:rPr>
          <w:rFonts w:ascii="Arial" w:eastAsia="Times New Roman" w:hAnsi="Arial" w:cs="Times New Roman"/>
          <w:color w:val="000000"/>
          <w:spacing w:val="2"/>
          <w:sz w:val="21"/>
          <w:szCs w:val="21"/>
        </w:rPr>
        <w:t>, are commonly caused by viruses, such as noroviruses and </w:t>
      </w:r>
      <w:hyperlink r:id="rId22" w:history="1">
        <w:r w:rsidRPr="00D41FBB">
          <w:rPr>
            <w:rFonts w:ascii="Arial" w:eastAsia="Times New Roman" w:hAnsi="Arial" w:cs="Times New Roman"/>
            <w:color w:val="B12E32"/>
            <w:spacing w:val="2"/>
            <w:sz w:val="21"/>
            <w:szCs w:val="21"/>
            <w:u w:val="single"/>
          </w:rPr>
          <w:t>rotaviruses</w:t>
        </w:r>
      </w:hyperlink>
      <w:r w:rsidRPr="00D41FBB">
        <w:rPr>
          <w:rFonts w:ascii="Arial" w:eastAsia="Times New Roman" w:hAnsi="Arial" w:cs="Times New Roman"/>
          <w:color w:val="000000"/>
          <w:spacing w:val="2"/>
          <w:sz w:val="21"/>
          <w:szCs w:val="21"/>
        </w:rPr>
        <w:t>.</w:t>
      </w:r>
    </w:p>
    <w:p w14:paraId="5F37FBA9" w14:textId="77777777" w:rsidR="00D41FBB" w:rsidRPr="00D41FBB" w:rsidRDefault="00D41FBB" w:rsidP="00D41FBB">
      <w:pPr>
        <w:numPr>
          <w:ilvl w:val="0"/>
          <w:numId w:val="5"/>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Liver:</w:t>
      </w:r>
      <w:r w:rsidRPr="00D41FBB">
        <w:rPr>
          <w:rFonts w:ascii="Arial" w:eastAsia="Times New Roman" w:hAnsi="Arial" w:cs="Times New Roman"/>
          <w:color w:val="000000"/>
          <w:spacing w:val="2"/>
          <w:sz w:val="21"/>
          <w:szCs w:val="21"/>
        </w:rPr>
        <w:t> These infections result in </w:t>
      </w:r>
      <w:hyperlink r:id="rId23" w:history="1">
        <w:r w:rsidRPr="00D41FBB">
          <w:rPr>
            <w:rFonts w:ascii="Arial" w:eastAsia="Times New Roman" w:hAnsi="Arial" w:cs="Times New Roman"/>
            <w:color w:val="B12E32"/>
            <w:spacing w:val="2"/>
            <w:sz w:val="21"/>
            <w:szCs w:val="21"/>
            <w:u w:val="single"/>
          </w:rPr>
          <w:t>hepatitis</w:t>
        </w:r>
      </w:hyperlink>
      <w:r w:rsidRPr="00D41FBB">
        <w:rPr>
          <w:rFonts w:ascii="Arial" w:eastAsia="Times New Roman" w:hAnsi="Arial" w:cs="Times New Roman"/>
          <w:color w:val="000000"/>
          <w:spacing w:val="2"/>
          <w:sz w:val="21"/>
          <w:szCs w:val="21"/>
        </w:rPr>
        <w:t>.</w:t>
      </w:r>
    </w:p>
    <w:p w14:paraId="01BE6D2C" w14:textId="77777777" w:rsidR="00D41FBB" w:rsidRPr="00D41FBB" w:rsidRDefault="00D41FBB" w:rsidP="00D41FBB">
      <w:pPr>
        <w:numPr>
          <w:ilvl w:val="0"/>
          <w:numId w:val="5"/>
        </w:numPr>
        <w:shd w:val="clear" w:color="auto" w:fill="FFFFFF"/>
        <w:spacing w:after="0" w:line="330" w:lineRule="atLeast"/>
        <w:ind w:left="600"/>
        <w:rPr>
          <w:rFonts w:ascii="Arial" w:eastAsia="Times New Roman" w:hAnsi="Arial" w:cs="Times New Roman"/>
          <w:color w:val="000000"/>
          <w:spacing w:val="2"/>
          <w:sz w:val="21"/>
          <w:szCs w:val="21"/>
        </w:rPr>
      </w:pPr>
      <w:hyperlink r:id="rId24" w:history="1">
        <w:r w:rsidRPr="00D41FBB">
          <w:rPr>
            <w:rFonts w:ascii="Arial" w:eastAsia="Times New Roman" w:hAnsi="Arial" w:cs="Times New Roman"/>
            <w:b/>
            <w:bCs/>
            <w:color w:val="B12E32"/>
            <w:spacing w:val="2"/>
            <w:sz w:val="21"/>
            <w:szCs w:val="21"/>
            <w:u w:val="single"/>
          </w:rPr>
          <w:t>Nervous system</w:t>
        </w:r>
      </w:hyperlink>
      <w:r w:rsidRPr="00D41FBB">
        <w:rPr>
          <w:rFonts w:ascii="Arial" w:eastAsia="Times New Roman" w:hAnsi="Arial" w:cs="Times New Roman"/>
          <w:b/>
          <w:bCs/>
          <w:color w:val="000000"/>
          <w:spacing w:val="2"/>
          <w:sz w:val="21"/>
          <w:szCs w:val="21"/>
        </w:rPr>
        <w:t>:</w:t>
      </w:r>
      <w:r w:rsidRPr="00D41FBB">
        <w:rPr>
          <w:rFonts w:ascii="Arial" w:eastAsia="Times New Roman" w:hAnsi="Arial" w:cs="Times New Roman"/>
          <w:color w:val="000000"/>
          <w:spacing w:val="2"/>
          <w:sz w:val="21"/>
          <w:szCs w:val="21"/>
        </w:rPr>
        <w:t> Some viruses, such as the </w:t>
      </w:r>
      <w:hyperlink r:id="rId25" w:history="1">
        <w:r w:rsidRPr="00D41FBB">
          <w:rPr>
            <w:rFonts w:ascii="Arial" w:eastAsia="Times New Roman" w:hAnsi="Arial" w:cs="Times New Roman"/>
            <w:color w:val="B12E32"/>
            <w:spacing w:val="2"/>
            <w:sz w:val="21"/>
            <w:szCs w:val="21"/>
            <w:u w:val="single"/>
          </w:rPr>
          <w:t>rabies virus</w:t>
        </w:r>
      </w:hyperlink>
      <w:r w:rsidRPr="00D41FBB">
        <w:rPr>
          <w:rFonts w:ascii="Arial" w:eastAsia="Times New Roman" w:hAnsi="Arial" w:cs="Times New Roman"/>
          <w:color w:val="000000"/>
          <w:spacing w:val="2"/>
          <w:sz w:val="21"/>
          <w:szCs w:val="21"/>
        </w:rPr>
        <w:t> and the </w:t>
      </w:r>
      <w:hyperlink r:id="rId26" w:anchor="v26247332" w:history="1">
        <w:r w:rsidRPr="00D41FBB">
          <w:rPr>
            <w:rFonts w:ascii="Arial" w:eastAsia="Times New Roman" w:hAnsi="Arial" w:cs="Times New Roman"/>
            <w:color w:val="B12E32"/>
            <w:spacing w:val="2"/>
            <w:sz w:val="21"/>
            <w:szCs w:val="21"/>
            <w:u w:val="single"/>
          </w:rPr>
          <w:t>West Nile virus</w:t>
        </w:r>
      </w:hyperlink>
      <w:r w:rsidRPr="00D41FBB">
        <w:rPr>
          <w:rFonts w:ascii="Arial" w:eastAsia="Times New Roman" w:hAnsi="Arial" w:cs="Times New Roman"/>
          <w:color w:val="000000"/>
          <w:spacing w:val="2"/>
          <w:sz w:val="21"/>
          <w:szCs w:val="21"/>
        </w:rPr>
        <w:t>, infect the brain, causing encephalitis. Others infect the layers of tissue that cover the brain and spinal cord (meninges), causing </w:t>
      </w:r>
      <w:hyperlink r:id="rId27" w:history="1">
        <w:r w:rsidRPr="00D41FBB">
          <w:rPr>
            <w:rFonts w:ascii="Arial" w:eastAsia="Times New Roman" w:hAnsi="Arial" w:cs="Times New Roman"/>
            <w:color w:val="B12E32"/>
            <w:spacing w:val="2"/>
            <w:sz w:val="21"/>
            <w:szCs w:val="21"/>
            <w:u w:val="single"/>
          </w:rPr>
          <w:t>meningitis</w:t>
        </w:r>
      </w:hyperlink>
      <w:r w:rsidRPr="00D41FBB">
        <w:rPr>
          <w:rFonts w:ascii="Arial" w:eastAsia="Times New Roman" w:hAnsi="Arial" w:cs="Times New Roman"/>
          <w:color w:val="000000"/>
          <w:spacing w:val="2"/>
          <w:sz w:val="21"/>
          <w:szCs w:val="21"/>
        </w:rPr>
        <w:t> or </w:t>
      </w:r>
      <w:hyperlink r:id="rId28" w:history="1">
        <w:r w:rsidRPr="00D41FBB">
          <w:rPr>
            <w:rFonts w:ascii="Arial" w:eastAsia="Times New Roman" w:hAnsi="Arial" w:cs="Times New Roman"/>
            <w:color w:val="B12E32"/>
            <w:spacing w:val="2"/>
            <w:sz w:val="21"/>
            <w:szCs w:val="21"/>
            <w:u w:val="single"/>
          </w:rPr>
          <w:t>polio</w:t>
        </w:r>
      </w:hyperlink>
      <w:r w:rsidRPr="00D41FBB">
        <w:rPr>
          <w:rFonts w:ascii="Arial" w:eastAsia="Times New Roman" w:hAnsi="Arial" w:cs="Times New Roman"/>
          <w:color w:val="000000"/>
          <w:spacing w:val="2"/>
          <w:sz w:val="21"/>
          <w:szCs w:val="21"/>
        </w:rPr>
        <w:t>.</w:t>
      </w:r>
    </w:p>
    <w:p w14:paraId="016EDE3F" w14:textId="77777777" w:rsidR="00D41FBB" w:rsidRPr="00D41FBB" w:rsidRDefault="00D41FBB" w:rsidP="00D41FBB">
      <w:pPr>
        <w:numPr>
          <w:ilvl w:val="0"/>
          <w:numId w:val="5"/>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Skin:</w:t>
      </w:r>
      <w:r w:rsidRPr="00D41FBB">
        <w:rPr>
          <w:rFonts w:ascii="Arial" w:eastAsia="Times New Roman" w:hAnsi="Arial" w:cs="Times New Roman"/>
          <w:color w:val="000000"/>
          <w:spacing w:val="2"/>
          <w:sz w:val="21"/>
          <w:szCs w:val="21"/>
        </w:rPr>
        <w:t> Viral infections that affect only the skin sometimes result in </w:t>
      </w:r>
      <w:hyperlink r:id="rId29" w:history="1">
        <w:r w:rsidRPr="00D41FBB">
          <w:rPr>
            <w:rFonts w:ascii="Arial" w:eastAsia="Times New Roman" w:hAnsi="Arial" w:cs="Times New Roman"/>
            <w:color w:val="B12E32"/>
            <w:spacing w:val="2"/>
            <w:sz w:val="21"/>
            <w:szCs w:val="21"/>
            <w:u w:val="single"/>
          </w:rPr>
          <w:t>warts</w:t>
        </w:r>
      </w:hyperlink>
      <w:r w:rsidRPr="00D41FBB">
        <w:rPr>
          <w:rFonts w:ascii="Arial" w:eastAsia="Times New Roman" w:hAnsi="Arial" w:cs="Times New Roman"/>
          <w:color w:val="000000"/>
          <w:spacing w:val="2"/>
          <w:sz w:val="21"/>
          <w:szCs w:val="21"/>
        </w:rPr>
        <w:t> or other blemishes. Many viruses that affect other parts of the body, such as </w:t>
      </w:r>
      <w:hyperlink r:id="rId30" w:history="1">
        <w:r w:rsidRPr="00D41FBB">
          <w:rPr>
            <w:rFonts w:ascii="Arial" w:eastAsia="Times New Roman" w:hAnsi="Arial" w:cs="Times New Roman"/>
            <w:color w:val="B12E32"/>
            <w:spacing w:val="2"/>
            <w:sz w:val="21"/>
            <w:szCs w:val="21"/>
            <w:u w:val="single"/>
          </w:rPr>
          <w:t>chickenpox</w:t>
        </w:r>
      </w:hyperlink>
      <w:r w:rsidRPr="00D41FBB">
        <w:rPr>
          <w:rFonts w:ascii="Arial" w:eastAsia="Times New Roman" w:hAnsi="Arial" w:cs="Times New Roman"/>
          <w:color w:val="000000"/>
          <w:spacing w:val="2"/>
          <w:sz w:val="21"/>
          <w:szCs w:val="21"/>
        </w:rPr>
        <w:t>, also cause a rash.</w:t>
      </w:r>
    </w:p>
    <w:p w14:paraId="1550BF47" w14:textId="77777777" w:rsidR="00D41FBB" w:rsidRPr="00D41FBB" w:rsidRDefault="00D41FBB" w:rsidP="00D41FBB">
      <w:pPr>
        <w:numPr>
          <w:ilvl w:val="0"/>
          <w:numId w:val="5"/>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Placenta and fetus</w:t>
      </w:r>
      <w:r w:rsidRPr="00D41FBB">
        <w:rPr>
          <w:rFonts w:ascii="Arial" w:eastAsia="Times New Roman" w:hAnsi="Arial" w:cs="Times New Roman"/>
          <w:color w:val="000000"/>
          <w:spacing w:val="2"/>
          <w:sz w:val="21"/>
          <w:szCs w:val="21"/>
        </w:rPr>
        <w:t>: Some viruses, such as the </w:t>
      </w:r>
      <w:hyperlink r:id="rId31" w:history="1">
        <w:r w:rsidRPr="00D41FBB">
          <w:rPr>
            <w:rFonts w:ascii="Arial" w:eastAsia="Times New Roman" w:hAnsi="Arial" w:cs="Times New Roman"/>
            <w:color w:val="B12E32"/>
            <w:spacing w:val="2"/>
            <w:sz w:val="21"/>
            <w:szCs w:val="21"/>
            <w:u w:val="single"/>
          </w:rPr>
          <w:t>Zika virus</w:t>
        </w:r>
      </w:hyperlink>
      <w:r w:rsidRPr="00D41FBB">
        <w:rPr>
          <w:rFonts w:ascii="Arial" w:eastAsia="Times New Roman" w:hAnsi="Arial" w:cs="Times New Roman"/>
          <w:color w:val="000000"/>
          <w:spacing w:val="2"/>
          <w:sz w:val="21"/>
          <w:szCs w:val="21"/>
        </w:rPr>
        <w:t>, the </w:t>
      </w:r>
      <w:hyperlink r:id="rId32" w:history="1">
        <w:r w:rsidRPr="00D41FBB">
          <w:rPr>
            <w:rFonts w:ascii="Arial" w:eastAsia="Times New Roman" w:hAnsi="Arial" w:cs="Times New Roman"/>
            <w:color w:val="B12E32"/>
            <w:spacing w:val="2"/>
            <w:sz w:val="21"/>
            <w:szCs w:val="21"/>
            <w:u w:val="single"/>
          </w:rPr>
          <w:t>rubella</w:t>
        </w:r>
      </w:hyperlink>
      <w:r w:rsidRPr="00D41FBB">
        <w:rPr>
          <w:rFonts w:ascii="Arial" w:eastAsia="Times New Roman" w:hAnsi="Arial" w:cs="Times New Roman"/>
          <w:color w:val="000000"/>
          <w:spacing w:val="2"/>
          <w:sz w:val="21"/>
          <w:szCs w:val="21"/>
        </w:rPr>
        <w:t> virus, and </w:t>
      </w:r>
      <w:hyperlink r:id="rId33" w:history="1">
        <w:r w:rsidRPr="00D41FBB">
          <w:rPr>
            <w:rFonts w:ascii="Arial" w:eastAsia="Times New Roman" w:hAnsi="Arial" w:cs="Times New Roman"/>
            <w:color w:val="B12E32"/>
            <w:spacing w:val="2"/>
            <w:sz w:val="21"/>
            <w:szCs w:val="21"/>
            <w:u w:val="single"/>
          </w:rPr>
          <w:t>cytomegalovirus</w:t>
        </w:r>
      </w:hyperlink>
      <w:r w:rsidRPr="00D41FBB">
        <w:rPr>
          <w:rFonts w:ascii="Arial" w:eastAsia="Times New Roman" w:hAnsi="Arial" w:cs="Times New Roman"/>
          <w:color w:val="000000"/>
          <w:spacing w:val="2"/>
          <w:sz w:val="21"/>
          <w:szCs w:val="21"/>
        </w:rPr>
        <w:t>, can infect the placenta and fetus in pregnant women.</w:t>
      </w:r>
    </w:p>
    <w:p w14:paraId="55C6CD98"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viruses typically affect many body systems. Such viruses include </w:t>
      </w:r>
      <w:hyperlink r:id="rId34" w:history="1">
        <w:r w:rsidRPr="00D41FBB">
          <w:rPr>
            <w:rFonts w:ascii="Arial" w:eastAsia="Times New Roman" w:hAnsi="Arial" w:cs="Times New Roman"/>
            <w:color w:val="B12E32"/>
            <w:spacing w:val="2"/>
            <w:sz w:val="21"/>
            <w:szCs w:val="21"/>
            <w:u w:val="single"/>
          </w:rPr>
          <w:t>enteroviruses</w:t>
        </w:r>
      </w:hyperlink>
      <w:r w:rsidRPr="00D41FBB">
        <w:rPr>
          <w:rFonts w:ascii="Arial" w:eastAsia="Times New Roman" w:hAnsi="Arial" w:cs="Times New Roman"/>
          <w:color w:val="000000"/>
          <w:spacing w:val="2"/>
          <w:sz w:val="21"/>
          <w:szCs w:val="21"/>
        </w:rPr>
        <w:t> (such as coxsackieviruses and echoviruses) and cytomegaloviruses.</w:t>
      </w:r>
    </w:p>
    <w:p w14:paraId="46CA1FE2" w14:textId="77777777" w:rsidR="00D41FBB" w:rsidRPr="00D41FBB" w:rsidRDefault="00D41FBB" w:rsidP="00D41FBB">
      <w:pPr>
        <w:shd w:val="clear" w:color="auto" w:fill="FFFFFF"/>
        <w:spacing w:after="150" w:line="465" w:lineRule="atLeast"/>
        <w:outlineLvl w:val="1"/>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Spread of viruses</w:t>
      </w:r>
    </w:p>
    <w:p w14:paraId="53360115"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Viruses are spread (transmitted) in various ways. They may be</w:t>
      </w:r>
    </w:p>
    <w:p w14:paraId="59D4769E" w14:textId="77777777" w:rsidR="00D41FBB" w:rsidRPr="00D41FBB" w:rsidRDefault="00D41FBB" w:rsidP="00D41FBB">
      <w:pPr>
        <w:numPr>
          <w:ilvl w:val="0"/>
          <w:numId w:val="6"/>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Swallowed</w:t>
      </w:r>
    </w:p>
    <w:p w14:paraId="46D76C21" w14:textId="77777777" w:rsidR="00D41FBB" w:rsidRPr="00D41FBB" w:rsidRDefault="00D41FBB" w:rsidP="00D41FBB">
      <w:pPr>
        <w:numPr>
          <w:ilvl w:val="0"/>
          <w:numId w:val="6"/>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Inhaled</w:t>
      </w:r>
    </w:p>
    <w:p w14:paraId="515C1AEF" w14:textId="77777777" w:rsidR="00D41FBB" w:rsidRPr="00D41FBB" w:rsidRDefault="00D41FBB" w:rsidP="00D41FBB">
      <w:pPr>
        <w:numPr>
          <w:ilvl w:val="0"/>
          <w:numId w:val="6"/>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lastRenderedPageBreak/>
        <w:t>Spread by the bites of insects, such as mosquitoes, certain biting flies, or ticks</w:t>
      </w:r>
    </w:p>
    <w:p w14:paraId="558220B5" w14:textId="77777777" w:rsidR="00D41FBB" w:rsidRPr="00D41FBB" w:rsidRDefault="00D41FBB" w:rsidP="00D41FBB">
      <w:pPr>
        <w:numPr>
          <w:ilvl w:val="0"/>
          <w:numId w:val="6"/>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Spread sexually (in </w:t>
      </w:r>
      <w:hyperlink r:id="rId35" w:history="1">
        <w:r w:rsidRPr="00D41FBB">
          <w:rPr>
            <w:rFonts w:ascii="Arial" w:eastAsia="Times New Roman" w:hAnsi="Arial" w:cs="Times New Roman"/>
            <w:color w:val="B12E32"/>
            <w:spacing w:val="2"/>
            <w:sz w:val="21"/>
            <w:szCs w:val="21"/>
            <w:u w:val="single"/>
          </w:rPr>
          <w:t>sexually transmitted diseases</w:t>
        </w:r>
      </w:hyperlink>
      <w:r w:rsidRPr="00D41FBB">
        <w:rPr>
          <w:rFonts w:ascii="Arial" w:eastAsia="Times New Roman" w:hAnsi="Arial" w:cs="Times New Roman"/>
          <w:color w:val="000000"/>
          <w:spacing w:val="2"/>
          <w:sz w:val="21"/>
          <w:szCs w:val="21"/>
        </w:rPr>
        <w:t>)</w:t>
      </w:r>
    </w:p>
    <w:p w14:paraId="7C2DB071" w14:textId="77777777" w:rsidR="00D41FBB" w:rsidRPr="00D41FBB" w:rsidRDefault="00D41FBB" w:rsidP="00D41FBB">
      <w:pPr>
        <w:numPr>
          <w:ilvl w:val="0"/>
          <w:numId w:val="6"/>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Spread during transfusion of contaminated blood</w:t>
      </w:r>
    </w:p>
    <w:p w14:paraId="7FD6E671"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Many viruses that were once present in only a few parts of the world are now spreading. These viruses include chikungunya virus, Crimean-Congo hemorrhagic fever virus, Japanese encephalitis virus, Rift Valley Fever virus, West Nile virus, Ross River virus, </w:t>
      </w:r>
      <w:hyperlink r:id="rId36" w:history="1">
        <w:r w:rsidRPr="00D41FBB">
          <w:rPr>
            <w:rFonts w:ascii="Arial" w:eastAsia="Times New Roman" w:hAnsi="Arial" w:cs="Times New Roman"/>
            <w:color w:val="B12E32"/>
            <w:spacing w:val="2"/>
            <w:sz w:val="21"/>
            <w:szCs w:val="21"/>
            <w:u w:val="single"/>
          </w:rPr>
          <w:t>Zika virus</w:t>
        </w:r>
      </w:hyperlink>
      <w:r w:rsidRPr="00D41FBB">
        <w:rPr>
          <w:rFonts w:ascii="Arial" w:eastAsia="Times New Roman" w:hAnsi="Arial" w:cs="Times New Roman"/>
          <w:color w:val="000000"/>
          <w:spacing w:val="2"/>
          <w:sz w:val="21"/>
          <w:szCs w:val="21"/>
        </w:rPr>
        <w:t>, and louping ill virus. These viruses are spreading partly because climate change has resulted in more areas where the mosquitoes that spread the viruses can live. Also, travelers may be infected, then return home and be bitten by a mosquito, which spreads the virus to other people.</w:t>
      </w:r>
    </w:p>
    <w:p w14:paraId="725385F1" w14:textId="77777777" w:rsidR="00D41FBB" w:rsidRPr="00D41FBB" w:rsidRDefault="00D41FBB" w:rsidP="00D41FBB">
      <w:pPr>
        <w:shd w:val="clear" w:color="auto" w:fill="FFFFFF"/>
        <w:spacing w:after="150" w:line="465" w:lineRule="atLeast"/>
        <w:outlineLvl w:val="1"/>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Defenses against viruses</w:t>
      </w:r>
    </w:p>
    <w:p w14:paraId="0946695D"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The body has a number of defenses against viruses:</w:t>
      </w:r>
    </w:p>
    <w:p w14:paraId="6D44BD2B" w14:textId="77777777" w:rsidR="00D41FBB" w:rsidRPr="00D41FBB" w:rsidRDefault="00D41FBB" w:rsidP="00D41FBB">
      <w:pPr>
        <w:numPr>
          <w:ilvl w:val="0"/>
          <w:numId w:val="7"/>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Physical barriers, such as the skin, which discourage easy entry.</w:t>
      </w:r>
    </w:p>
    <w:p w14:paraId="011A1728" w14:textId="77777777" w:rsidR="00D41FBB" w:rsidRPr="00D41FBB" w:rsidRDefault="00D41FBB" w:rsidP="00D41FBB">
      <w:pPr>
        <w:numPr>
          <w:ilvl w:val="0"/>
          <w:numId w:val="7"/>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The body's immune defenses, which attack the virus</w:t>
      </w:r>
    </w:p>
    <w:p w14:paraId="60F708CF"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When a virus enters the body, it triggers the body's immune defenses. These defenses begin with </w:t>
      </w:r>
      <w:hyperlink r:id="rId37" w:anchor="v778515" w:history="1">
        <w:r w:rsidRPr="00D41FBB">
          <w:rPr>
            <w:rFonts w:ascii="Arial" w:eastAsia="Times New Roman" w:hAnsi="Arial" w:cs="Times New Roman"/>
            <w:color w:val="B12E32"/>
            <w:spacing w:val="2"/>
            <w:sz w:val="21"/>
            <w:szCs w:val="21"/>
            <w:u w:val="single"/>
          </w:rPr>
          <w:t>white blood cells</w:t>
        </w:r>
      </w:hyperlink>
      <w:r w:rsidRPr="00D41FBB">
        <w:rPr>
          <w:rFonts w:ascii="Arial" w:eastAsia="Times New Roman" w:hAnsi="Arial" w:cs="Times New Roman"/>
          <w:color w:val="000000"/>
          <w:spacing w:val="2"/>
          <w:sz w:val="21"/>
          <w:szCs w:val="21"/>
        </w:rPr>
        <w:t>, such as lymphocytes and monocytes, which learn to attack and destroy the virus or the cells the virus has infected. If the body survives the virus attack, some of the white blood cells remember the invader and are able to respond more quickly and effectively to a subsequent infection by the same virus. This response is called immunity. Immunity can also be produced by getting a </w:t>
      </w:r>
      <w:hyperlink r:id="rId38" w:history="1">
        <w:r w:rsidRPr="00D41FBB">
          <w:rPr>
            <w:rFonts w:ascii="Arial" w:eastAsia="Times New Roman" w:hAnsi="Arial" w:cs="Times New Roman"/>
            <w:color w:val="B12E32"/>
            <w:spacing w:val="2"/>
            <w:sz w:val="21"/>
            <w:szCs w:val="21"/>
            <w:u w:val="single"/>
          </w:rPr>
          <w:t>vaccine</w:t>
        </w:r>
      </w:hyperlink>
      <w:r w:rsidRPr="00D41FBB">
        <w:rPr>
          <w:rFonts w:ascii="Arial" w:eastAsia="Times New Roman" w:hAnsi="Arial" w:cs="Times New Roman"/>
          <w:color w:val="000000"/>
          <w:spacing w:val="2"/>
          <w:sz w:val="21"/>
          <w:szCs w:val="21"/>
        </w:rPr>
        <w:t>.</w:t>
      </w:r>
    </w:p>
    <w:p w14:paraId="0019DEA5" w14:textId="77777777" w:rsidR="00D41FBB" w:rsidRPr="00D41FBB" w:rsidRDefault="00D41FBB" w:rsidP="00D41FBB">
      <w:pPr>
        <w:shd w:val="clear" w:color="auto" w:fill="FFFFFF"/>
        <w:spacing w:after="150" w:line="465" w:lineRule="atLeast"/>
        <w:outlineLvl w:val="1"/>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Viruses and cancer</w:t>
      </w:r>
    </w:p>
    <w:p w14:paraId="7B7F1F07"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viruses alter the DNA of their host cells in a way that helps cancer develop. Some viruses, such as </w:t>
      </w:r>
      <w:hyperlink r:id="rId39" w:history="1">
        <w:r w:rsidRPr="00D41FBB">
          <w:rPr>
            <w:rFonts w:ascii="Arial" w:eastAsia="Times New Roman" w:hAnsi="Arial" w:cs="Times New Roman"/>
            <w:color w:val="B12E32"/>
            <w:spacing w:val="2"/>
            <w:sz w:val="21"/>
            <w:szCs w:val="21"/>
            <w:u w:val="single"/>
          </w:rPr>
          <w:t>herpesviruses</w:t>
        </w:r>
      </w:hyperlink>
      <w:r w:rsidRPr="00D41FBB">
        <w:rPr>
          <w:rFonts w:ascii="Arial" w:eastAsia="Times New Roman" w:hAnsi="Arial" w:cs="Times New Roman"/>
          <w:color w:val="000000"/>
          <w:spacing w:val="2"/>
          <w:sz w:val="21"/>
          <w:szCs w:val="21"/>
        </w:rPr>
        <w:t> and </w:t>
      </w:r>
      <w:hyperlink r:id="rId40" w:history="1">
        <w:r w:rsidRPr="00D41FBB">
          <w:rPr>
            <w:rFonts w:ascii="Arial" w:eastAsia="Times New Roman" w:hAnsi="Arial" w:cs="Times New Roman"/>
            <w:color w:val="B12E32"/>
            <w:spacing w:val="2"/>
            <w:sz w:val="21"/>
            <w:szCs w:val="21"/>
            <w:u w:val="single"/>
          </w:rPr>
          <w:t>HIV</w:t>
        </w:r>
      </w:hyperlink>
      <w:r w:rsidRPr="00D41FBB">
        <w:rPr>
          <w:rFonts w:ascii="Arial" w:eastAsia="Times New Roman" w:hAnsi="Arial" w:cs="Times New Roman"/>
          <w:color w:val="000000"/>
          <w:spacing w:val="2"/>
          <w:sz w:val="21"/>
          <w:szCs w:val="21"/>
        </w:rPr>
        <w:t>, leave their genetic material in the host cell, where the material remains dormant for an extended time (called latent infection). When the cell is disturbed, the virus may begin replicating again and cause disease.</w:t>
      </w:r>
    </w:p>
    <w:p w14:paraId="56D64D7F"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Only a few viruses are known to cause cancer, but there may be others.</w:t>
      </w:r>
    </w:p>
    <w:p w14:paraId="137B1A6A" w14:textId="77777777" w:rsidR="00D41FBB" w:rsidRPr="00D41FBB" w:rsidRDefault="00D41FBB" w:rsidP="00D41FBB">
      <w:pPr>
        <w:pBdr>
          <w:bottom w:val="single" w:sz="6" w:space="9" w:color="BCBCBC"/>
        </w:pBdr>
        <w:shd w:val="clear" w:color="auto" w:fill="FFFFFF"/>
        <w:spacing w:after="150" w:line="240" w:lineRule="auto"/>
        <w:outlineLvl w:val="1"/>
        <w:rPr>
          <w:rFonts w:ascii="Arial" w:eastAsia="Times New Roman" w:hAnsi="Arial" w:cs="Times New Roman"/>
          <w:b/>
          <w:bCs/>
          <w:color w:val="9C2426"/>
          <w:spacing w:val="4"/>
          <w:sz w:val="36"/>
          <w:szCs w:val="36"/>
        </w:rPr>
      </w:pPr>
      <w:r w:rsidRPr="00D41FBB">
        <w:rPr>
          <w:rFonts w:ascii="Arial" w:eastAsia="Times New Roman" w:hAnsi="Arial" w:cs="Times New Roman"/>
          <w:b/>
          <w:bCs/>
          <w:color w:val="9C2426"/>
          <w:spacing w:val="4"/>
          <w:sz w:val="36"/>
          <w:szCs w:val="36"/>
        </w:rPr>
        <w:t>Diagnosis</w:t>
      </w:r>
    </w:p>
    <w:p w14:paraId="74B0FDF1" w14:textId="77777777" w:rsidR="00D41FBB" w:rsidRPr="00D41FBB" w:rsidRDefault="00D41FBB" w:rsidP="00D41FBB">
      <w:pPr>
        <w:numPr>
          <w:ilvl w:val="0"/>
          <w:numId w:val="8"/>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 doctor's evaluation</w:t>
      </w:r>
    </w:p>
    <w:p w14:paraId="450AF18C" w14:textId="77777777" w:rsidR="00D41FBB" w:rsidRPr="00D41FBB" w:rsidRDefault="00D41FBB" w:rsidP="00D41FBB">
      <w:pPr>
        <w:numPr>
          <w:ilvl w:val="0"/>
          <w:numId w:val="8"/>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For infections that occur in epidemics, the presence of other similar cases</w:t>
      </w:r>
    </w:p>
    <w:p w14:paraId="4FE17062" w14:textId="77777777" w:rsidR="00D41FBB" w:rsidRPr="00D41FBB" w:rsidRDefault="00D41FBB" w:rsidP="00D41FBB">
      <w:pPr>
        <w:numPr>
          <w:ilvl w:val="0"/>
          <w:numId w:val="8"/>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For some infections, blood tests and cultures</w:t>
      </w:r>
    </w:p>
    <w:p w14:paraId="16A1485B"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lastRenderedPageBreak/>
        <w:t>Common viral infections (such as </w:t>
      </w:r>
      <w:hyperlink r:id="rId41" w:history="1">
        <w:r w:rsidRPr="00D41FBB">
          <w:rPr>
            <w:rFonts w:ascii="Arial" w:eastAsia="Times New Roman" w:hAnsi="Arial" w:cs="Times New Roman"/>
            <w:color w:val="B12E32"/>
            <w:spacing w:val="2"/>
            <w:sz w:val="21"/>
            <w:szCs w:val="21"/>
            <w:u w:val="single"/>
          </w:rPr>
          <w:t>measles</w:t>
        </w:r>
      </w:hyperlink>
      <w:r w:rsidRPr="00D41FBB">
        <w:rPr>
          <w:rFonts w:ascii="Arial" w:eastAsia="Times New Roman" w:hAnsi="Arial" w:cs="Times New Roman"/>
          <w:color w:val="000000"/>
          <w:spacing w:val="2"/>
          <w:sz w:val="21"/>
          <w:szCs w:val="21"/>
        </w:rPr>
        <w:t>, </w:t>
      </w:r>
      <w:hyperlink r:id="rId42" w:history="1">
        <w:r w:rsidRPr="00D41FBB">
          <w:rPr>
            <w:rFonts w:ascii="Arial" w:eastAsia="Times New Roman" w:hAnsi="Arial" w:cs="Times New Roman"/>
            <w:color w:val="B12E32"/>
            <w:spacing w:val="2"/>
            <w:sz w:val="21"/>
            <w:szCs w:val="21"/>
            <w:u w:val="single"/>
          </w:rPr>
          <w:t>rubella</w:t>
        </w:r>
      </w:hyperlink>
      <w:r w:rsidRPr="00D41FBB">
        <w:rPr>
          <w:rFonts w:ascii="Arial" w:eastAsia="Times New Roman" w:hAnsi="Arial" w:cs="Times New Roman"/>
          <w:color w:val="000000"/>
          <w:spacing w:val="2"/>
          <w:sz w:val="21"/>
          <w:szCs w:val="21"/>
        </w:rPr>
        <w:t>, or </w:t>
      </w:r>
      <w:hyperlink r:id="rId43" w:history="1">
        <w:r w:rsidRPr="00D41FBB">
          <w:rPr>
            <w:rFonts w:ascii="Arial" w:eastAsia="Times New Roman" w:hAnsi="Arial" w:cs="Times New Roman"/>
            <w:color w:val="B12E32"/>
            <w:spacing w:val="2"/>
            <w:sz w:val="21"/>
            <w:szCs w:val="21"/>
            <w:u w:val="single"/>
          </w:rPr>
          <w:t>chickenpox</w:t>
        </w:r>
      </w:hyperlink>
      <w:r w:rsidRPr="00D41FBB">
        <w:rPr>
          <w:rFonts w:ascii="Arial" w:eastAsia="Times New Roman" w:hAnsi="Arial" w:cs="Times New Roman"/>
          <w:color w:val="000000"/>
          <w:spacing w:val="2"/>
          <w:sz w:val="21"/>
          <w:szCs w:val="21"/>
        </w:rPr>
        <w:t>) may be diagnosed based on symptoms.</w:t>
      </w:r>
    </w:p>
    <w:p w14:paraId="44617BFD"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For infections that occur in epidemics (such as </w:t>
      </w:r>
      <w:hyperlink r:id="rId44" w:history="1">
        <w:r w:rsidRPr="00D41FBB">
          <w:rPr>
            <w:rFonts w:ascii="Arial" w:eastAsia="Times New Roman" w:hAnsi="Arial" w:cs="Times New Roman"/>
            <w:color w:val="B12E32"/>
            <w:spacing w:val="2"/>
            <w:sz w:val="21"/>
            <w:szCs w:val="21"/>
            <w:u w:val="single"/>
          </w:rPr>
          <w:t>influenza</w:t>
        </w:r>
      </w:hyperlink>
      <w:r w:rsidRPr="00D41FBB">
        <w:rPr>
          <w:rFonts w:ascii="Arial" w:eastAsia="Times New Roman" w:hAnsi="Arial" w:cs="Times New Roman"/>
          <w:color w:val="000000"/>
          <w:spacing w:val="2"/>
          <w:sz w:val="21"/>
          <w:szCs w:val="21"/>
        </w:rPr>
        <w:t>), the presence of other similar cases may help doctors identify a particular infection.</w:t>
      </w:r>
    </w:p>
    <w:p w14:paraId="6ADE63D6"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For other infections, blood tests and cultures (growing microorganisms in the laboratory from samples of blood, body fluid, or other material taken from an infected area) may be done. Polymerase chain reaction (PCR) techniques may be used to make many copies of the viral genetic material. PCR techniques make it easier for doctors to rapidly and accurately identify the virus. Blood may also be tested for antigens, which are proteins on or in viruses that trigger the body's defense. Blood may also be tested for antibodies to viruses. (Antibodies are proteins produced by the immune system to help defend the body against a particular attack.) Tests are usually done quickly, especially when the infection is a serious threat to public health or when symptoms are severe.</w:t>
      </w:r>
    </w:p>
    <w:p w14:paraId="70A8FB28"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 sample of blood or other tissues is sometimes examined with an electron microscope, which provides high magnification with clear resolution.</w:t>
      </w:r>
    </w:p>
    <w:p w14:paraId="1DB81576" w14:textId="77777777" w:rsidR="00D41FBB" w:rsidRPr="00D41FBB" w:rsidRDefault="00D41FBB" w:rsidP="00D41FBB">
      <w:pPr>
        <w:pBdr>
          <w:bottom w:val="single" w:sz="6" w:space="9" w:color="BCBCBC"/>
        </w:pBdr>
        <w:shd w:val="clear" w:color="auto" w:fill="FFFFFF"/>
        <w:spacing w:after="150" w:line="240" w:lineRule="auto"/>
        <w:outlineLvl w:val="1"/>
        <w:rPr>
          <w:rFonts w:ascii="Arial" w:eastAsia="Times New Roman" w:hAnsi="Arial" w:cs="Times New Roman"/>
          <w:b/>
          <w:bCs/>
          <w:color w:val="9C2426"/>
          <w:spacing w:val="4"/>
          <w:sz w:val="36"/>
          <w:szCs w:val="36"/>
        </w:rPr>
      </w:pPr>
      <w:r w:rsidRPr="00D41FBB">
        <w:rPr>
          <w:rFonts w:ascii="Arial" w:eastAsia="Times New Roman" w:hAnsi="Arial" w:cs="Times New Roman"/>
          <w:b/>
          <w:bCs/>
          <w:color w:val="9C2426"/>
          <w:spacing w:val="4"/>
          <w:sz w:val="36"/>
          <w:szCs w:val="36"/>
        </w:rPr>
        <w:t>Prevention</w:t>
      </w:r>
    </w:p>
    <w:p w14:paraId="3A1C00F2"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Prevention of viral infections may include</w:t>
      </w:r>
    </w:p>
    <w:p w14:paraId="5F5D1CC7" w14:textId="77777777" w:rsidR="00D41FBB" w:rsidRPr="00D41FBB" w:rsidRDefault="00D41FBB" w:rsidP="00D41FBB">
      <w:pPr>
        <w:numPr>
          <w:ilvl w:val="0"/>
          <w:numId w:val="9"/>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General measures</w:t>
      </w:r>
    </w:p>
    <w:p w14:paraId="1225E878" w14:textId="77777777" w:rsidR="00D41FBB" w:rsidRPr="00D41FBB" w:rsidRDefault="00D41FBB" w:rsidP="00D41FBB">
      <w:pPr>
        <w:numPr>
          <w:ilvl w:val="0"/>
          <w:numId w:val="9"/>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Vaccines</w:t>
      </w:r>
    </w:p>
    <w:p w14:paraId="535405D4" w14:textId="77777777" w:rsidR="00D41FBB" w:rsidRPr="00D41FBB" w:rsidRDefault="00D41FBB" w:rsidP="00D41FBB">
      <w:pPr>
        <w:numPr>
          <w:ilvl w:val="0"/>
          <w:numId w:val="9"/>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Immune globulins</w:t>
      </w:r>
    </w:p>
    <w:p w14:paraId="597085BC"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Vaccines and immune globulins help the body better defend itself against diseases caused by certain viruses (or bacteria). The process of strengthening the body's defenses is called </w:t>
      </w:r>
      <w:hyperlink r:id="rId45" w:history="1">
        <w:r w:rsidRPr="00D41FBB">
          <w:rPr>
            <w:rFonts w:ascii="Arial" w:eastAsia="Times New Roman" w:hAnsi="Arial" w:cs="Times New Roman"/>
            <w:color w:val="B12E32"/>
            <w:spacing w:val="2"/>
            <w:sz w:val="21"/>
            <w:szCs w:val="21"/>
            <w:u w:val="single"/>
          </w:rPr>
          <w:t>immunization</w:t>
        </w:r>
      </w:hyperlink>
      <w:r w:rsidRPr="00D41FBB">
        <w:rPr>
          <w:rFonts w:ascii="Arial" w:eastAsia="Times New Roman" w:hAnsi="Arial" w:cs="Times New Roman"/>
          <w:color w:val="000000"/>
          <w:spacing w:val="2"/>
          <w:sz w:val="21"/>
          <w:szCs w:val="21"/>
        </w:rPr>
        <w:t>.</w:t>
      </w:r>
    </w:p>
    <w:p w14:paraId="4CC75078" w14:textId="77777777" w:rsidR="00D41FBB" w:rsidRPr="00D41FBB" w:rsidRDefault="00D41FBB" w:rsidP="00D41FBB">
      <w:pPr>
        <w:shd w:val="clear" w:color="auto" w:fill="FFFFFF"/>
        <w:spacing w:after="0" w:line="465" w:lineRule="atLeast"/>
        <w:outlineLvl w:val="2"/>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General measures</w:t>
      </w:r>
    </w:p>
    <w:p w14:paraId="1566D6E6"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People can help prevent many viral infections by commonsense measures to protect themselves and others (personal protective measures). These measures vary depending on the how the virus is spread. Measures include the following:</w:t>
      </w:r>
    </w:p>
    <w:p w14:paraId="254EFE16" w14:textId="77777777" w:rsidR="00D41FBB" w:rsidRPr="00D41FBB" w:rsidRDefault="00D41FBB" w:rsidP="00D41FBB">
      <w:pPr>
        <w:numPr>
          <w:ilvl w:val="0"/>
          <w:numId w:val="10"/>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Frequently and thoroughly washing the hands with soap</w:t>
      </w:r>
    </w:p>
    <w:p w14:paraId="6276653C" w14:textId="77777777" w:rsidR="00D41FBB" w:rsidRPr="00D41FBB" w:rsidRDefault="00D41FBB" w:rsidP="00D41FBB">
      <w:pPr>
        <w:numPr>
          <w:ilvl w:val="0"/>
          <w:numId w:val="10"/>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Consuming only food and liquids that have been appropriately prepared or treated</w:t>
      </w:r>
    </w:p>
    <w:p w14:paraId="7316A76E" w14:textId="77777777" w:rsidR="00D41FBB" w:rsidRPr="00D41FBB" w:rsidRDefault="00D41FBB" w:rsidP="00D41FBB">
      <w:pPr>
        <w:numPr>
          <w:ilvl w:val="0"/>
          <w:numId w:val="10"/>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Avoiding contact with infected people and contaminated surfaces</w:t>
      </w:r>
    </w:p>
    <w:p w14:paraId="472211BC" w14:textId="77777777" w:rsidR="00D41FBB" w:rsidRPr="00D41FBB" w:rsidRDefault="00D41FBB" w:rsidP="00D41FBB">
      <w:pPr>
        <w:numPr>
          <w:ilvl w:val="0"/>
          <w:numId w:val="10"/>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lastRenderedPageBreak/>
        <w:t>Sneezing and coughing into tissues (which should be thrown away) or into the upper arm, completely covering the mouth and nose</w:t>
      </w:r>
    </w:p>
    <w:p w14:paraId="010F2CFF" w14:textId="77777777" w:rsidR="00D41FBB" w:rsidRPr="00D41FBB" w:rsidRDefault="00D41FBB" w:rsidP="00D41FBB">
      <w:pPr>
        <w:numPr>
          <w:ilvl w:val="0"/>
          <w:numId w:val="10"/>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Using safe-sex practices</w:t>
      </w:r>
    </w:p>
    <w:p w14:paraId="3E3DE1FE" w14:textId="77777777" w:rsidR="00D41FBB" w:rsidRPr="00D41FBB" w:rsidRDefault="00D41FBB" w:rsidP="00D41FBB">
      <w:pPr>
        <w:numPr>
          <w:ilvl w:val="0"/>
          <w:numId w:val="10"/>
        </w:numPr>
        <w:shd w:val="clear" w:color="auto" w:fill="FFFFFF"/>
        <w:spacing w:after="0" w:line="330" w:lineRule="atLeast"/>
        <w:ind w:left="600"/>
        <w:rPr>
          <w:rFonts w:ascii="Arial" w:eastAsia="Times New Roman" w:hAnsi="Arial" w:cs="Times New Roman"/>
          <w:color w:val="000000"/>
          <w:spacing w:val="2"/>
          <w:sz w:val="21"/>
          <w:szCs w:val="21"/>
        </w:rPr>
      </w:pPr>
      <w:hyperlink r:id="rId46" w:anchor="v27409666" w:history="1">
        <w:r w:rsidRPr="00D41FBB">
          <w:rPr>
            <w:rFonts w:ascii="Arial" w:eastAsia="Times New Roman" w:hAnsi="Arial" w:cs="Times New Roman"/>
            <w:color w:val="B12E32"/>
            <w:spacing w:val="2"/>
            <w:sz w:val="21"/>
            <w:szCs w:val="21"/>
            <w:u w:val="single"/>
          </w:rPr>
          <w:t>Preventing bites by ticks</w:t>
        </w:r>
      </w:hyperlink>
      <w:r w:rsidRPr="00D41FBB">
        <w:rPr>
          <w:rFonts w:ascii="Arial" w:eastAsia="Times New Roman" w:hAnsi="Arial" w:cs="Times New Roman"/>
          <w:color w:val="000000"/>
          <w:spacing w:val="2"/>
          <w:sz w:val="21"/>
          <w:szCs w:val="21"/>
        </w:rPr>
        <w:t>, mosquitoes, and other arthropods</w:t>
      </w:r>
    </w:p>
    <w:p w14:paraId="67139F52" w14:textId="77777777" w:rsidR="00D41FBB" w:rsidRPr="00D41FBB" w:rsidRDefault="00D41FBB" w:rsidP="00D41FBB">
      <w:pPr>
        <w:shd w:val="clear" w:color="auto" w:fill="FFFFFF"/>
        <w:spacing w:after="0" w:line="465" w:lineRule="atLeast"/>
        <w:outlineLvl w:val="2"/>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Vaccines</w:t>
      </w:r>
    </w:p>
    <w:p w14:paraId="76D3EE1E"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hyperlink r:id="rId47" w:history="1">
        <w:r w:rsidRPr="00D41FBB">
          <w:rPr>
            <w:rFonts w:ascii="Arial" w:eastAsia="Times New Roman" w:hAnsi="Arial" w:cs="Times New Roman"/>
            <w:color w:val="B12E32"/>
            <w:spacing w:val="2"/>
            <w:sz w:val="21"/>
            <w:szCs w:val="21"/>
            <w:u w:val="single"/>
          </w:rPr>
          <w:t>Vaccines</w:t>
        </w:r>
      </w:hyperlink>
      <w:r w:rsidRPr="00D41FBB">
        <w:rPr>
          <w:rFonts w:ascii="Arial" w:eastAsia="Times New Roman" w:hAnsi="Arial" w:cs="Times New Roman"/>
          <w:color w:val="000000"/>
          <w:spacing w:val="2"/>
          <w:sz w:val="21"/>
          <w:szCs w:val="21"/>
        </w:rPr>
        <w:t> work by stimulating the body’s natural defense mechanisms (called </w:t>
      </w:r>
      <w:hyperlink r:id="rId48" w:anchor="v16233245" w:history="1">
        <w:r w:rsidRPr="00D41FBB">
          <w:rPr>
            <w:rFonts w:ascii="Arial" w:eastAsia="Times New Roman" w:hAnsi="Arial" w:cs="Times New Roman"/>
            <w:color w:val="B12E32"/>
            <w:spacing w:val="2"/>
            <w:sz w:val="21"/>
            <w:szCs w:val="21"/>
            <w:u w:val="single"/>
          </w:rPr>
          <w:t>active immunization</w:t>
        </w:r>
      </w:hyperlink>
      <w:r w:rsidRPr="00D41FBB">
        <w:rPr>
          <w:rFonts w:ascii="Arial" w:eastAsia="Times New Roman" w:hAnsi="Arial" w:cs="Times New Roman"/>
          <w:color w:val="000000"/>
          <w:spacing w:val="2"/>
          <w:sz w:val="21"/>
          <w:szCs w:val="21"/>
        </w:rPr>
        <w:t>). Vaccines are given before exposure to a virus to prevent infection.</w:t>
      </w:r>
    </w:p>
    <w:p w14:paraId="3B62F33A"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Viral vaccines in general use include the following:</w:t>
      </w:r>
    </w:p>
    <w:p w14:paraId="5E19DB80"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49" w:history="1">
        <w:r w:rsidRPr="00D41FBB">
          <w:rPr>
            <w:rFonts w:ascii="Arial" w:eastAsia="Times New Roman" w:hAnsi="Arial" w:cs="Times New Roman"/>
            <w:color w:val="B12E32"/>
            <w:spacing w:val="2"/>
            <w:sz w:val="21"/>
            <w:szCs w:val="21"/>
            <w:u w:val="single"/>
          </w:rPr>
          <w:t>Hepatitis A</w:t>
        </w:r>
      </w:hyperlink>
    </w:p>
    <w:p w14:paraId="210698C4"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0" w:history="1">
        <w:r w:rsidRPr="00D41FBB">
          <w:rPr>
            <w:rFonts w:ascii="Arial" w:eastAsia="Times New Roman" w:hAnsi="Arial" w:cs="Times New Roman"/>
            <w:color w:val="B12E32"/>
            <w:spacing w:val="2"/>
            <w:sz w:val="21"/>
            <w:szCs w:val="21"/>
            <w:u w:val="single"/>
          </w:rPr>
          <w:t>Hepatitis B</w:t>
        </w:r>
      </w:hyperlink>
    </w:p>
    <w:p w14:paraId="151F53D3"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1" w:history="1">
        <w:r w:rsidRPr="00D41FBB">
          <w:rPr>
            <w:rFonts w:ascii="Arial" w:eastAsia="Times New Roman" w:hAnsi="Arial" w:cs="Times New Roman"/>
            <w:color w:val="B12E32"/>
            <w:spacing w:val="2"/>
            <w:sz w:val="21"/>
            <w:szCs w:val="21"/>
            <w:u w:val="single"/>
          </w:rPr>
          <w:t>Human papillomavirus</w:t>
        </w:r>
      </w:hyperlink>
      <w:r w:rsidRPr="00D41FBB">
        <w:rPr>
          <w:rFonts w:ascii="Arial" w:eastAsia="Times New Roman" w:hAnsi="Arial" w:cs="Times New Roman"/>
          <w:color w:val="000000"/>
          <w:spacing w:val="2"/>
          <w:sz w:val="21"/>
          <w:szCs w:val="21"/>
        </w:rPr>
        <w:t> (HPV)</w:t>
      </w:r>
    </w:p>
    <w:p w14:paraId="6DDF771A"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2" w:history="1">
        <w:r w:rsidRPr="00D41FBB">
          <w:rPr>
            <w:rFonts w:ascii="Arial" w:eastAsia="Times New Roman" w:hAnsi="Arial" w:cs="Times New Roman"/>
            <w:color w:val="B12E32"/>
            <w:spacing w:val="2"/>
            <w:sz w:val="21"/>
            <w:szCs w:val="21"/>
            <w:u w:val="single"/>
          </w:rPr>
          <w:t>Influenza</w:t>
        </w:r>
      </w:hyperlink>
    </w:p>
    <w:p w14:paraId="30E91C27" w14:textId="77777777" w:rsidR="00D41FBB" w:rsidRPr="00D41FBB" w:rsidRDefault="00D41FBB" w:rsidP="00D41FBB">
      <w:pPr>
        <w:numPr>
          <w:ilvl w:val="0"/>
          <w:numId w:val="11"/>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Japanese encephalitis (inflammation of the brain)</w:t>
      </w:r>
    </w:p>
    <w:p w14:paraId="79E9D9CF"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3" w:history="1">
        <w:r w:rsidRPr="00D41FBB">
          <w:rPr>
            <w:rFonts w:ascii="Arial" w:eastAsia="Times New Roman" w:hAnsi="Arial" w:cs="Times New Roman"/>
            <w:color w:val="B12E32"/>
            <w:spacing w:val="2"/>
            <w:sz w:val="21"/>
            <w:szCs w:val="21"/>
            <w:u w:val="single"/>
          </w:rPr>
          <w:t>Measles, mumps, and rubella</w:t>
        </w:r>
      </w:hyperlink>
    </w:p>
    <w:p w14:paraId="1B55CBA5"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4" w:history="1">
        <w:r w:rsidRPr="00D41FBB">
          <w:rPr>
            <w:rFonts w:ascii="Arial" w:eastAsia="Times New Roman" w:hAnsi="Arial" w:cs="Times New Roman"/>
            <w:color w:val="B12E32"/>
            <w:spacing w:val="2"/>
            <w:sz w:val="21"/>
            <w:szCs w:val="21"/>
            <w:u w:val="single"/>
          </w:rPr>
          <w:t>Polio</w:t>
        </w:r>
      </w:hyperlink>
    </w:p>
    <w:p w14:paraId="45722CB8"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5" w:history="1">
        <w:r w:rsidRPr="00D41FBB">
          <w:rPr>
            <w:rFonts w:ascii="Arial" w:eastAsia="Times New Roman" w:hAnsi="Arial" w:cs="Times New Roman"/>
            <w:color w:val="B12E32"/>
            <w:spacing w:val="2"/>
            <w:sz w:val="21"/>
            <w:szCs w:val="21"/>
            <w:u w:val="single"/>
          </w:rPr>
          <w:t>Rabies</w:t>
        </w:r>
      </w:hyperlink>
    </w:p>
    <w:p w14:paraId="482A5607"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6" w:history="1">
        <w:r w:rsidRPr="00D41FBB">
          <w:rPr>
            <w:rFonts w:ascii="Arial" w:eastAsia="Times New Roman" w:hAnsi="Arial" w:cs="Times New Roman"/>
            <w:color w:val="B12E32"/>
            <w:spacing w:val="2"/>
            <w:sz w:val="21"/>
            <w:szCs w:val="21"/>
            <w:u w:val="single"/>
          </w:rPr>
          <w:t>Rotavirus</w:t>
        </w:r>
      </w:hyperlink>
    </w:p>
    <w:p w14:paraId="1B331373"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7" w:history="1">
        <w:r w:rsidRPr="00D41FBB">
          <w:rPr>
            <w:rFonts w:ascii="Arial" w:eastAsia="Times New Roman" w:hAnsi="Arial" w:cs="Times New Roman"/>
            <w:color w:val="B12E32"/>
            <w:spacing w:val="2"/>
            <w:sz w:val="21"/>
            <w:szCs w:val="21"/>
            <w:u w:val="single"/>
          </w:rPr>
          <w:t>Varicella</w:t>
        </w:r>
      </w:hyperlink>
    </w:p>
    <w:p w14:paraId="117DF281"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Shingles (</w:t>
      </w:r>
      <w:hyperlink r:id="rId58" w:history="1">
        <w:r w:rsidRPr="00D41FBB">
          <w:rPr>
            <w:rFonts w:ascii="Arial" w:eastAsia="Times New Roman" w:hAnsi="Arial" w:cs="Times New Roman"/>
            <w:color w:val="B12E32"/>
            <w:spacing w:val="2"/>
            <w:sz w:val="21"/>
            <w:szCs w:val="21"/>
            <w:u w:val="single"/>
          </w:rPr>
          <w:t>herpes zoster</w:t>
        </w:r>
      </w:hyperlink>
      <w:r w:rsidRPr="00D41FBB">
        <w:rPr>
          <w:rFonts w:ascii="Arial" w:eastAsia="Times New Roman" w:hAnsi="Arial" w:cs="Times New Roman"/>
          <w:color w:val="000000"/>
          <w:spacing w:val="2"/>
          <w:sz w:val="21"/>
          <w:szCs w:val="21"/>
        </w:rPr>
        <w:t>)</w:t>
      </w:r>
    </w:p>
    <w:p w14:paraId="27CCFC88" w14:textId="77777777" w:rsidR="00D41FBB" w:rsidRPr="00D41FBB" w:rsidRDefault="00D41FBB" w:rsidP="00D41FBB">
      <w:pPr>
        <w:numPr>
          <w:ilvl w:val="0"/>
          <w:numId w:val="11"/>
        </w:numPr>
        <w:shd w:val="clear" w:color="auto" w:fill="FFFFFF"/>
        <w:spacing w:after="0" w:line="330" w:lineRule="atLeast"/>
        <w:ind w:left="600"/>
        <w:rPr>
          <w:rFonts w:ascii="Arial" w:eastAsia="Times New Roman" w:hAnsi="Arial" w:cs="Times New Roman"/>
          <w:color w:val="000000"/>
          <w:spacing w:val="2"/>
          <w:sz w:val="21"/>
          <w:szCs w:val="21"/>
        </w:rPr>
      </w:pPr>
      <w:hyperlink r:id="rId59" w:anchor="v12823120" w:history="1">
        <w:r w:rsidRPr="00D41FBB">
          <w:rPr>
            <w:rFonts w:ascii="Arial" w:eastAsia="Times New Roman" w:hAnsi="Arial" w:cs="Times New Roman"/>
            <w:color w:val="B12E32"/>
            <w:spacing w:val="2"/>
            <w:sz w:val="21"/>
            <w:szCs w:val="21"/>
            <w:u w:val="single"/>
          </w:rPr>
          <w:t>Yellow fever</w:t>
        </w:r>
      </w:hyperlink>
    </w:p>
    <w:p w14:paraId="7E00B3AF"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 </w:t>
      </w:r>
      <w:hyperlink r:id="rId60" w:history="1">
        <w:r w:rsidRPr="00D41FBB">
          <w:rPr>
            <w:rFonts w:ascii="Arial" w:eastAsia="Times New Roman" w:hAnsi="Arial" w:cs="Times New Roman"/>
            <w:color w:val="B12E32"/>
            <w:spacing w:val="2"/>
            <w:sz w:val="21"/>
            <w:szCs w:val="21"/>
            <w:u w:val="single"/>
          </w:rPr>
          <w:t>smallpox vaccine</w:t>
        </w:r>
      </w:hyperlink>
      <w:r w:rsidRPr="00D41FBB">
        <w:rPr>
          <w:rFonts w:ascii="Arial" w:eastAsia="Times New Roman" w:hAnsi="Arial" w:cs="Times New Roman"/>
          <w:color w:val="000000"/>
          <w:spacing w:val="2"/>
          <w:sz w:val="21"/>
          <w:szCs w:val="21"/>
        </w:rPr>
        <w:t> is available but is used only in people who are at high risk of getting the infection, such as certain military personnel.</w:t>
      </w:r>
    </w:p>
    <w:p w14:paraId="7BFA4F4F"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Viral diseases can be eradicated by good vaccines. </w:t>
      </w:r>
      <w:hyperlink r:id="rId61" w:history="1">
        <w:r w:rsidRPr="00D41FBB">
          <w:rPr>
            <w:rFonts w:ascii="Arial" w:eastAsia="Times New Roman" w:hAnsi="Arial" w:cs="Times New Roman"/>
            <w:color w:val="B12E32"/>
            <w:spacing w:val="2"/>
            <w:sz w:val="21"/>
            <w:szCs w:val="21"/>
            <w:u w:val="single"/>
          </w:rPr>
          <w:t>Smallpox</w:t>
        </w:r>
      </w:hyperlink>
      <w:r w:rsidRPr="00D41FBB">
        <w:rPr>
          <w:rFonts w:ascii="Arial" w:eastAsia="Times New Roman" w:hAnsi="Arial" w:cs="Times New Roman"/>
          <w:color w:val="000000"/>
          <w:spacing w:val="2"/>
          <w:sz w:val="21"/>
          <w:szCs w:val="21"/>
        </w:rPr>
        <w:t> was eradicated in 1978. </w:t>
      </w:r>
      <w:hyperlink r:id="rId62" w:history="1">
        <w:r w:rsidRPr="00D41FBB">
          <w:rPr>
            <w:rFonts w:ascii="Arial" w:eastAsia="Times New Roman" w:hAnsi="Arial" w:cs="Times New Roman"/>
            <w:color w:val="B12E32"/>
            <w:spacing w:val="2"/>
            <w:sz w:val="21"/>
            <w:szCs w:val="21"/>
            <w:u w:val="single"/>
          </w:rPr>
          <w:t>Polio</w:t>
        </w:r>
      </w:hyperlink>
      <w:r w:rsidRPr="00D41FBB">
        <w:rPr>
          <w:rFonts w:ascii="Arial" w:eastAsia="Times New Roman" w:hAnsi="Arial" w:cs="Times New Roman"/>
          <w:color w:val="000000"/>
          <w:spacing w:val="2"/>
          <w:sz w:val="21"/>
          <w:szCs w:val="21"/>
        </w:rPr>
        <w:t> has been eradicated from all but a few countries where logistics and religious sentiment continue to interfere with vaccination. </w:t>
      </w:r>
      <w:hyperlink r:id="rId63" w:history="1">
        <w:r w:rsidRPr="00D41FBB">
          <w:rPr>
            <w:rFonts w:ascii="Arial" w:eastAsia="Times New Roman" w:hAnsi="Arial" w:cs="Times New Roman"/>
            <w:color w:val="B12E32"/>
            <w:spacing w:val="2"/>
            <w:sz w:val="21"/>
            <w:szCs w:val="21"/>
            <w:u w:val="single"/>
          </w:rPr>
          <w:t>Measles</w:t>
        </w:r>
      </w:hyperlink>
      <w:r w:rsidRPr="00D41FBB">
        <w:rPr>
          <w:rFonts w:ascii="Arial" w:eastAsia="Times New Roman" w:hAnsi="Arial" w:cs="Times New Roman"/>
          <w:color w:val="000000"/>
          <w:spacing w:val="2"/>
          <w:sz w:val="21"/>
          <w:szCs w:val="21"/>
        </w:rPr>
        <w:t> has been almost eradicated from some parts of the world, such the Americas. However, because measles is highly contagious and vaccination coverage is incomplete even in regions where it is considered eradicated, it is not likely to be completely eradicated soon.</w:t>
      </w:r>
    </w:p>
    <w:p w14:paraId="4CC18AF3" w14:textId="77777777" w:rsidR="00D41FBB" w:rsidRPr="00D41FBB" w:rsidRDefault="00D41FBB" w:rsidP="00D41FBB">
      <w:pPr>
        <w:shd w:val="clear" w:color="auto" w:fill="FFFFFF"/>
        <w:spacing w:after="0" w:line="465" w:lineRule="atLeast"/>
        <w:outlineLvl w:val="2"/>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Immune globulins</w:t>
      </w:r>
    </w:p>
    <w:p w14:paraId="37FC72DB"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Immune globulins are a sterilized solution of antibodies (also called immunoglobulins) collected from the blood of a group of people. Immune globulins are given directly to a person (called </w:t>
      </w:r>
      <w:hyperlink r:id="rId64" w:anchor="v16233290" w:history="1">
        <w:r w:rsidRPr="00D41FBB">
          <w:rPr>
            <w:rFonts w:ascii="Arial" w:eastAsia="Times New Roman" w:hAnsi="Arial" w:cs="Times New Roman"/>
            <w:color w:val="B12E32"/>
            <w:spacing w:val="2"/>
            <w:sz w:val="21"/>
            <w:szCs w:val="21"/>
            <w:u w:val="single"/>
          </w:rPr>
          <w:t>passive immunization)</w:t>
        </w:r>
      </w:hyperlink>
      <w:r w:rsidRPr="00D41FBB">
        <w:rPr>
          <w:rFonts w:ascii="Arial" w:eastAsia="Times New Roman" w:hAnsi="Arial" w:cs="Times New Roman"/>
          <w:color w:val="000000"/>
          <w:spacing w:val="2"/>
          <w:sz w:val="21"/>
          <w:szCs w:val="21"/>
        </w:rPr>
        <w:t>.</w:t>
      </w:r>
    </w:p>
    <w:p w14:paraId="6ACF0895"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Immunoglobulins can be collected from the blood of the following:</w:t>
      </w:r>
    </w:p>
    <w:p w14:paraId="238931D8" w14:textId="77777777" w:rsidR="00D41FBB" w:rsidRPr="00D41FBB" w:rsidRDefault="00D41FBB" w:rsidP="00D41FBB">
      <w:pPr>
        <w:numPr>
          <w:ilvl w:val="0"/>
          <w:numId w:val="12"/>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lastRenderedPageBreak/>
        <w:t>People who are generally healthy (these immunoglobulins are called pooled human immunoglobulin)</w:t>
      </w:r>
    </w:p>
    <w:p w14:paraId="6149ECBB" w14:textId="77777777" w:rsidR="00D41FBB" w:rsidRPr="00D41FBB" w:rsidRDefault="00D41FBB" w:rsidP="00D41FBB">
      <w:pPr>
        <w:numPr>
          <w:ilvl w:val="0"/>
          <w:numId w:val="12"/>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People who have many antibodies that defend against a specific infectious organism, often because they have been infected with that organism (these immunoglobulins are called hyperimmune globulin)</w:t>
      </w:r>
    </w:p>
    <w:p w14:paraId="6C0BA3CA"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Hyperimmune globulin is available for only a few infectious diseases, such as hepatitis B, rabies, tetanus, and chickenpox.</w:t>
      </w:r>
    </w:p>
    <w:p w14:paraId="15975EC4"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Immune globulins are given by injection into a muscle or into a vein. The immunity provided by immune globulins lasts for only a few days or weeks, until the body eliminates the injected antibodies.</w:t>
      </w:r>
    </w:p>
    <w:p w14:paraId="6B1B4BB5"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immune globulins and some vaccines, such as those for rabies and hepatitis B, are also used </w:t>
      </w:r>
      <w:r w:rsidRPr="00D41FBB">
        <w:rPr>
          <w:rFonts w:ascii="Arial" w:eastAsia="Times New Roman" w:hAnsi="Arial" w:cs="Times New Roman"/>
          <w:i/>
          <w:iCs/>
          <w:color w:val="000000"/>
          <w:spacing w:val="2"/>
          <w:sz w:val="21"/>
          <w:szCs w:val="21"/>
        </w:rPr>
        <w:t>after</w:t>
      </w:r>
      <w:r w:rsidRPr="00D41FBB">
        <w:rPr>
          <w:rFonts w:ascii="Arial" w:eastAsia="Times New Roman" w:hAnsi="Arial" w:cs="Times New Roman"/>
          <w:color w:val="000000"/>
          <w:spacing w:val="2"/>
          <w:sz w:val="21"/>
          <w:szCs w:val="21"/>
        </w:rPr>
        <w:t> exposure to the virus to help prevent infection from developing or reduce the severity of infection.</w:t>
      </w:r>
    </w:p>
    <w:p w14:paraId="11345C0A"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Immune globulins may also help treat some infections. For example, they may be given to people whose immune system does not respond adequately to an infection (see </w:t>
      </w:r>
      <w:hyperlink r:id="rId65" w:anchor="v35123402" w:history="1">
        <w:r w:rsidRPr="00D41FBB">
          <w:rPr>
            <w:rFonts w:ascii="Arial" w:eastAsia="Times New Roman" w:hAnsi="Arial" w:cs="Times New Roman"/>
            <w:color w:val="B12E32"/>
            <w:spacing w:val="2"/>
            <w:sz w:val="21"/>
            <w:szCs w:val="21"/>
            <w:u w:val="single"/>
          </w:rPr>
          <w:t>Replacing missing parts of the immune system</w:t>
        </w:r>
      </w:hyperlink>
      <w:r w:rsidRPr="00D41FBB">
        <w:rPr>
          <w:rFonts w:ascii="Arial" w:eastAsia="Times New Roman" w:hAnsi="Arial" w:cs="Times New Roman"/>
          <w:color w:val="000000"/>
          <w:spacing w:val="2"/>
          <w:sz w:val="21"/>
          <w:szCs w:val="21"/>
        </w:rPr>
        <w:t>).</w:t>
      </w:r>
    </w:p>
    <w:p w14:paraId="20BB93B9" w14:textId="77777777" w:rsidR="00D41FBB" w:rsidRPr="00D41FBB" w:rsidRDefault="00D41FBB" w:rsidP="00D41FBB">
      <w:pPr>
        <w:pBdr>
          <w:bottom w:val="single" w:sz="6" w:space="9" w:color="BCBCBC"/>
        </w:pBdr>
        <w:shd w:val="clear" w:color="auto" w:fill="FFFFFF"/>
        <w:spacing w:after="150" w:line="240" w:lineRule="auto"/>
        <w:outlineLvl w:val="1"/>
        <w:rPr>
          <w:rFonts w:ascii="Arial" w:eastAsia="Times New Roman" w:hAnsi="Arial" w:cs="Times New Roman"/>
          <w:b/>
          <w:bCs/>
          <w:color w:val="9C2426"/>
          <w:spacing w:val="4"/>
          <w:sz w:val="36"/>
          <w:szCs w:val="36"/>
        </w:rPr>
      </w:pPr>
      <w:r w:rsidRPr="00D41FBB">
        <w:rPr>
          <w:rFonts w:ascii="Arial" w:eastAsia="Times New Roman" w:hAnsi="Arial" w:cs="Times New Roman"/>
          <w:b/>
          <w:bCs/>
          <w:color w:val="9C2426"/>
          <w:spacing w:val="4"/>
          <w:sz w:val="36"/>
          <w:szCs w:val="36"/>
        </w:rPr>
        <w:t>Treatment</w:t>
      </w:r>
    </w:p>
    <w:p w14:paraId="571EDA80" w14:textId="77777777" w:rsidR="00D41FBB" w:rsidRPr="00D41FBB" w:rsidRDefault="00D41FBB" w:rsidP="00D41FBB">
      <w:pPr>
        <w:numPr>
          <w:ilvl w:val="0"/>
          <w:numId w:val="13"/>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Treatment of symptoms</w:t>
      </w:r>
    </w:p>
    <w:p w14:paraId="55B1467A" w14:textId="77777777" w:rsidR="00D41FBB" w:rsidRPr="00D41FBB" w:rsidRDefault="00D41FBB" w:rsidP="00D41FBB">
      <w:pPr>
        <w:numPr>
          <w:ilvl w:val="0"/>
          <w:numId w:val="13"/>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Sometimes antiviral drugs</w:t>
      </w:r>
    </w:p>
    <w:p w14:paraId="0CE99854" w14:textId="77777777" w:rsidR="00D41FBB" w:rsidRPr="00D41FBB" w:rsidRDefault="00D41FBB" w:rsidP="00D41FBB">
      <w:pPr>
        <w:shd w:val="clear" w:color="auto" w:fill="FFFFFF"/>
        <w:spacing w:after="0" w:line="465" w:lineRule="atLeast"/>
        <w:outlineLvl w:val="2"/>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Treatment of symptoms</w:t>
      </w:r>
    </w:p>
    <w:p w14:paraId="78859877"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There are no specific treatments for many viruses. However, many things can help relieve certain symptoms, such as the following:</w:t>
      </w:r>
    </w:p>
    <w:p w14:paraId="38371826" w14:textId="77777777" w:rsidR="00D41FBB" w:rsidRPr="00D41FBB" w:rsidRDefault="00D41FBB" w:rsidP="00D41FBB">
      <w:pPr>
        <w:numPr>
          <w:ilvl w:val="0"/>
          <w:numId w:val="14"/>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Dehydration: Plenty of fluids, sometimes given by vein (intravenously)</w:t>
      </w:r>
    </w:p>
    <w:p w14:paraId="34A63AA7" w14:textId="77777777" w:rsidR="00D41FBB" w:rsidRPr="00D41FBB" w:rsidRDefault="00D41FBB" w:rsidP="00D41FBB">
      <w:pPr>
        <w:numPr>
          <w:ilvl w:val="0"/>
          <w:numId w:val="1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Diarrhea: Sometimes </w:t>
      </w:r>
      <w:r w:rsidRPr="00D41FBB">
        <w:rPr>
          <w:rFonts w:ascii="Arial" w:eastAsia="Times New Roman" w:hAnsi="Arial" w:cs="Times New Roman"/>
          <w:color w:val="B12E32"/>
          <w:spacing w:val="2"/>
          <w:sz w:val="21"/>
          <w:szCs w:val="21"/>
          <w:u w:val="single"/>
        </w:rPr>
        <w:t>loperamide</w:t>
      </w:r>
    </w:p>
    <w:p w14:paraId="6824F221" w14:textId="77777777" w:rsidR="00D41FBB" w:rsidRPr="00D41FBB" w:rsidRDefault="00D41FBB" w:rsidP="00D41FBB">
      <w:pPr>
        <w:numPr>
          <w:ilvl w:val="0"/>
          <w:numId w:val="1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Fever and aches: </w:t>
      </w:r>
      <w:r w:rsidRPr="00D41FBB">
        <w:rPr>
          <w:rFonts w:ascii="Arial" w:eastAsia="Times New Roman" w:hAnsi="Arial" w:cs="Times New Roman"/>
          <w:color w:val="B12E32"/>
          <w:spacing w:val="2"/>
          <w:sz w:val="21"/>
          <w:szCs w:val="21"/>
          <w:u w:val="single"/>
        </w:rPr>
        <w:t>Acetaminophen</w:t>
      </w:r>
      <w:r w:rsidRPr="00D41FBB">
        <w:rPr>
          <w:rFonts w:ascii="Arial" w:eastAsia="Times New Roman" w:hAnsi="Arial" w:cs="Times New Roman"/>
          <w:color w:val="000000"/>
          <w:spacing w:val="2"/>
          <w:sz w:val="21"/>
          <w:szCs w:val="21"/>
        </w:rPr>
        <w:t> or nonsteroidal anti-inflammatory drugs (NSAIDs)</w:t>
      </w:r>
    </w:p>
    <w:p w14:paraId="6C69D78B" w14:textId="77777777" w:rsidR="00D41FBB" w:rsidRPr="00D41FBB" w:rsidRDefault="00D41FBB" w:rsidP="00D41FBB">
      <w:pPr>
        <w:numPr>
          <w:ilvl w:val="0"/>
          <w:numId w:val="1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Nausea and vomiting: A clear-liquid diet and sometimes an antiemetic (antinausea) drug, such as </w:t>
      </w:r>
      <w:r w:rsidRPr="00D41FBB">
        <w:rPr>
          <w:rFonts w:ascii="Arial" w:eastAsia="Times New Roman" w:hAnsi="Arial" w:cs="Times New Roman"/>
          <w:color w:val="B12E32"/>
          <w:spacing w:val="2"/>
          <w:sz w:val="21"/>
          <w:szCs w:val="21"/>
          <w:u w:val="single"/>
        </w:rPr>
        <w:t>ondansetron</w:t>
      </w:r>
    </w:p>
    <w:p w14:paraId="337EDD7E" w14:textId="77777777" w:rsidR="00D41FBB" w:rsidRPr="00D41FBB" w:rsidRDefault="00D41FBB" w:rsidP="00D41FBB">
      <w:pPr>
        <w:numPr>
          <w:ilvl w:val="0"/>
          <w:numId w:val="14"/>
        </w:numPr>
        <w:shd w:val="clear" w:color="auto" w:fill="FFFFFF"/>
        <w:spacing w:after="24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Some rashes: Soothing or moisturizing creams and sometimes an antihistamine taken by mouth for itching</w:t>
      </w:r>
    </w:p>
    <w:p w14:paraId="2503F721" w14:textId="77777777" w:rsidR="00D41FBB" w:rsidRPr="00D41FBB" w:rsidRDefault="00D41FBB" w:rsidP="00D41FBB">
      <w:pPr>
        <w:numPr>
          <w:ilvl w:val="0"/>
          <w:numId w:val="1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 runny nose: Sometimes nasal decongestants, such as </w:t>
      </w:r>
      <w:r w:rsidRPr="00D41FBB">
        <w:rPr>
          <w:rFonts w:ascii="Arial" w:eastAsia="Times New Roman" w:hAnsi="Arial" w:cs="Times New Roman"/>
          <w:color w:val="B12E32"/>
          <w:spacing w:val="2"/>
          <w:sz w:val="21"/>
          <w:szCs w:val="21"/>
          <w:u w:val="single"/>
        </w:rPr>
        <w:t>phenylephrine</w:t>
      </w:r>
      <w:r w:rsidRPr="00D41FBB">
        <w:rPr>
          <w:rFonts w:ascii="Arial" w:eastAsia="Times New Roman" w:hAnsi="Arial" w:cs="Times New Roman"/>
          <w:color w:val="000000"/>
          <w:spacing w:val="2"/>
          <w:sz w:val="21"/>
          <w:szCs w:val="21"/>
        </w:rPr>
        <w:t> or phenylpropanolamine</w:t>
      </w:r>
    </w:p>
    <w:p w14:paraId="242C63FD" w14:textId="77777777" w:rsidR="00D41FBB" w:rsidRPr="00D41FBB" w:rsidRDefault="00D41FBB" w:rsidP="00D41FBB">
      <w:pPr>
        <w:numPr>
          <w:ilvl w:val="0"/>
          <w:numId w:val="14"/>
        </w:numPr>
        <w:shd w:val="clear" w:color="auto" w:fill="FFFFFF"/>
        <w:spacing w:after="0" w:line="330" w:lineRule="atLeast"/>
        <w:ind w:left="600"/>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lastRenderedPageBreak/>
        <w:t>A sore throat: Sometimes throat-numbing lozenges containing </w:t>
      </w:r>
      <w:r w:rsidRPr="00D41FBB">
        <w:rPr>
          <w:rFonts w:ascii="Arial" w:eastAsia="Times New Roman" w:hAnsi="Arial" w:cs="Times New Roman"/>
          <w:color w:val="B12E32"/>
          <w:spacing w:val="2"/>
          <w:sz w:val="21"/>
          <w:szCs w:val="21"/>
          <w:u w:val="single"/>
        </w:rPr>
        <w:t>benzocaine</w:t>
      </w:r>
      <w:r w:rsidRPr="00D41FBB">
        <w:rPr>
          <w:rFonts w:ascii="Arial" w:eastAsia="Times New Roman" w:hAnsi="Arial" w:cs="Times New Roman"/>
          <w:color w:val="000000"/>
          <w:spacing w:val="2"/>
          <w:sz w:val="21"/>
          <w:szCs w:val="21"/>
        </w:rPr>
        <w:t> or </w:t>
      </w:r>
      <w:r w:rsidRPr="00D41FBB">
        <w:rPr>
          <w:rFonts w:ascii="Arial" w:eastAsia="Times New Roman" w:hAnsi="Arial" w:cs="Times New Roman"/>
          <w:color w:val="B12E32"/>
          <w:spacing w:val="2"/>
          <w:sz w:val="21"/>
          <w:szCs w:val="21"/>
          <w:u w:val="single"/>
        </w:rPr>
        <w:t>dyclonine</w:t>
      </w:r>
    </w:p>
    <w:p w14:paraId="5604A0D3"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Not everyone who has these symptoms needs treatment. If symptoms are mild, it may be better to wait for them to go away on their own. Some treatments may not be appropriate for infants and young children.</w:t>
      </w:r>
    </w:p>
    <w:p w14:paraId="0A9A962C" w14:textId="77777777" w:rsidR="00D41FBB" w:rsidRPr="00D41FBB" w:rsidRDefault="00D41FBB" w:rsidP="00D41FBB">
      <w:pPr>
        <w:shd w:val="clear" w:color="auto" w:fill="FFFFFF"/>
        <w:spacing w:after="0" w:line="465" w:lineRule="atLeast"/>
        <w:outlineLvl w:val="2"/>
        <w:rPr>
          <w:rFonts w:ascii="Arial" w:eastAsia="Times New Roman" w:hAnsi="Arial" w:cs="Times New Roman"/>
          <w:color w:val="000000"/>
          <w:spacing w:val="3"/>
          <w:sz w:val="27"/>
          <w:szCs w:val="27"/>
        </w:rPr>
      </w:pPr>
      <w:r w:rsidRPr="00D41FBB">
        <w:rPr>
          <w:rFonts w:ascii="Arial" w:eastAsia="Times New Roman" w:hAnsi="Arial" w:cs="Times New Roman"/>
          <w:color w:val="000000"/>
          <w:spacing w:val="3"/>
          <w:sz w:val="27"/>
          <w:szCs w:val="27"/>
        </w:rPr>
        <w:t>Antiviral drugs</w:t>
      </w:r>
    </w:p>
    <w:p w14:paraId="677FCF74"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Drugs that combat viral infections are called antiviral drugs. There are no effective antiviral drugs for many viral infections. However, there are several </w:t>
      </w:r>
      <w:hyperlink r:id="rId66" w:anchor="v788692" w:history="1">
        <w:r w:rsidRPr="00D41FBB">
          <w:rPr>
            <w:rFonts w:ascii="Arial" w:eastAsia="Times New Roman" w:hAnsi="Arial" w:cs="Times New Roman"/>
            <w:color w:val="B12E32"/>
            <w:spacing w:val="2"/>
            <w:sz w:val="21"/>
            <w:szCs w:val="21"/>
            <w:u w:val="single"/>
          </w:rPr>
          <w:t>drugs for influenza</w:t>
        </w:r>
      </w:hyperlink>
      <w:r w:rsidRPr="00D41FBB">
        <w:rPr>
          <w:rFonts w:ascii="Arial" w:eastAsia="Times New Roman" w:hAnsi="Arial" w:cs="Times New Roman"/>
          <w:color w:val="000000"/>
          <w:spacing w:val="2"/>
          <w:sz w:val="21"/>
          <w:szCs w:val="21"/>
        </w:rPr>
        <w:t>, many drugs for infection by one or more herpesviruses (see Table: </w:t>
      </w:r>
      <w:hyperlink r:id="rId67" w:anchor="v12822454" w:history="1">
        <w:r w:rsidRPr="00D41FBB">
          <w:rPr>
            <w:rFonts w:ascii="Arial" w:eastAsia="Times New Roman" w:hAnsi="Arial" w:cs="Times New Roman"/>
            <w:color w:val="B12E32"/>
            <w:spacing w:val="2"/>
            <w:sz w:val="21"/>
            <w:szCs w:val="21"/>
            <w:u w:val="single"/>
          </w:rPr>
          <w:t>Some Antiviral Drugs for Herpesvirus Infections</w:t>
        </w:r>
      </w:hyperlink>
      <w:r w:rsidRPr="00D41FBB">
        <w:rPr>
          <w:rFonts w:ascii="Arial" w:eastAsia="Times New Roman" w:hAnsi="Arial" w:cs="Times New Roman"/>
          <w:color w:val="000000"/>
          <w:spacing w:val="2"/>
          <w:sz w:val="21"/>
          <w:szCs w:val="21"/>
        </w:rPr>
        <w:t>), and many new antiviral drugs for </w:t>
      </w:r>
      <w:hyperlink r:id="rId68" w:history="1">
        <w:r w:rsidRPr="00D41FBB">
          <w:rPr>
            <w:rFonts w:ascii="Arial" w:eastAsia="Times New Roman" w:hAnsi="Arial" w:cs="Times New Roman"/>
            <w:color w:val="B12E32"/>
            <w:spacing w:val="2"/>
            <w:sz w:val="21"/>
            <w:szCs w:val="21"/>
            <w:u w:val="single"/>
          </w:rPr>
          <w:t>treatment of HIV</w:t>
        </w:r>
      </w:hyperlink>
      <w:r w:rsidRPr="00D41FBB">
        <w:rPr>
          <w:rFonts w:ascii="Arial" w:eastAsia="Times New Roman" w:hAnsi="Arial" w:cs="Times New Roman"/>
          <w:color w:val="000000"/>
          <w:spacing w:val="2"/>
          <w:sz w:val="21"/>
          <w:szCs w:val="21"/>
        </w:rPr>
        <w:t> (see Table: </w:t>
      </w:r>
      <w:hyperlink r:id="rId69" w:anchor="v44314896" w:history="1">
        <w:r w:rsidRPr="00D41FBB">
          <w:rPr>
            <w:rFonts w:ascii="Arial" w:eastAsia="Times New Roman" w:hAnsi="Arial" w:cs="Times New Roman"/>
            <w:color w:val="B12E32"/>
            <w:spacing w:val="2"/>
            <w:sz w:val="21"/>
            <w:szCs w:val="21"/>
            <w:u w:val="single"/>
          </w:rPr>
          <w:t>Drugs for HIV Infection</w:t>
        </w:r>
      </w:hyperlink>
      <w:r w:rsidRPr="00D41FBB">
        <w:rPr>
          <w:rFonts w:ascii="Arial" w:eastAsia="Times New Roman" w:hAnsi="Arial" w:cs="Times New Roman"/>
          <w:color w:val="000000"/>
          <w:spacing w:val="2"/>
          <w:sz w:val="21"/>
          <w:szCs w:val="21"/>
        </w:rPr>
        <w:t>) and </w:t>
      </w:r>
      <w:hyperlink r:id="rId70" w:anchor="v759691" w:history="1">
        <w:r w:rsidRPr="00D41FBB">
          <w:rPr>
            <w:rFonts w:ascii="Arial" w:eastAsia="Times New Roman" w:hAnsi="Arial" w:cs="Times New Roman"/>
            <w:color w:val="B12E32"/>
            <w:spacing w:val="2"/>
            <w:sz w:val="21"/>
            <w:szCs w:val="21"/>
            <w:u w:val="single"/>
          </w:rPr>
          <w:t>hepatitis C</w:t>
        </w:r>
      </w:hyperlink>
      <w:r w:rsidRPr="00D41FBB">
        <w:rPr>
          <w:rFonts w:ascii="Arial" w:eastAsia="Times New Roman" w:hAnsi="Arial" w:cs="Times New Roman"/>
          <w:color w:val="000000"/>
          <w:spacing w:val="2"/>
          <w:sz w:val="21"/>
          <w:szCs w:val="21"/>
        </w:rPr>
        <w:t>.</w:t>
      </w:r>
    </w:p>
    <w:p w14:paraId="2D467B32"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Many antiviral drugs work by interfering with replication of viruses. Most drugs used to treat HIV infection work this way. Because viruses are tiny and replicate inside cells using the cells' own metabolic functions, there are only a limited number of metabolic functions that antiviral drugs can target. In contrast, bacteria are relatively large organisms, commonly reproduce by themselves outside of cells, and have many metabolic functions that antibacterial drugs (antibiotics) can target. Therefore, antiviral drugs are much more difficult to develop than antibiotics. Also, unlike antibiotics, which are usually effective against many different species of bacteria, most antiviral drugs are usually effective against only one (or a very few) viruses.</w:t>
      </w:r>
    </w:p>
    <w:p w14:paraId="03F0EFC8" w14:textId="77777777" w:rsidR="00D41FBB" w:rsidRPr="00D41FBB" w:rsidRDefault="00D41FBB" w:rsidP="00D41FBB">
      <w:pPr>
        <w:shd w:val="clear" w:color="auto" w:fill="FFFFFF"/>
        <w:spacing w:line="240" w:lineRule="auto"/>
        <w:textAlignment w:val="center"/>
        <w:rPr>
          <w:rFonts w:ascii="Arial" w:eastAsia="Times New Roman" w:hAnsi="Arial" w:cs="Times New Roman"/>
          <w:b/>
          <w:bCs/>
          <w:color w:val="B12E32"/>
          <w:spacing w:val="2"/>
          <w:sz w:val="23"/>
          <w:szCs w:val="23"/>
        </w:rPr>
      </w:pPr>
      <w:r w:rsidRPr="00D41FBB">
        <w:rPr>
          <w:rFonts w:ascii="Arial" w:eastAsia="Times New Roman" w:hAnsi="Arial" w:cs="Times New Roman"/>
          <w:b/>
          <w:bCs/>
          <w:color w:val="B12E32"/>
          <w:spacing w:val="2"/>
          <w:sz w:val="23"/>
          <w:szCs w:val="23"/>
        </w:rPr>
        <w:t>Antiviral Drugs</w:t>
      </w:r>
    </w:p>
    <w:p w14:paraId="0AC507C4"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Antiviral drugs can be toxic to human cells. Also, viruses can develop resistance to antiviral drugs.</w:t>
      </w:r>
    </w:p>
    <w:p w14:paraId="43C7A120"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Most antiviral drugs can be given by mouth. Some can also be given by injection into a vein (intravenously) or muscle (intramuscularly). Some are applied as ointments, creams, or eye drops or are inhaled as a powder.</w:t>
      </w:r>
    </w:p>
    <w:p w14:paraId="5C7D27EF"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Antibiotics are not effective against viral infections, but if a person has a bacterial infection in addition to a viral infection, an antibiotic is often necessary.</w:t>
      </w:r>
    </w:p>
    <w:p w14:paraId="4871D776" w14:textId="77777777" w:rsidR="00D41FBB" w:rsidRPr="00D41FBB" w:rsidRDefault="00D41FBB" w:rsidP="00D41FBB">
      <w:pPr>
        <w:shd w:val="clear" w:color="auto" w:fill="FFFFFF"/>
        <w:spacing w:after="0" w:line="330" w:lineRule="atLeast"/>
        <w:rPr>
          <w:rFonts w:ascii="Arial" w:eastAsia="Times New Roman" w:hAnsi="Arial" w:cs="Times New Roman"/>
          <w:color w:val="000000"/>
          <w:spacing w:val="2"/>
          <w:sz w:val="21"/>
          <w:szCs w:val="21"/>
        </w:rPr>
      </w:pPr>
      <w:r w:rsidRPr="00D41FBB">
        <w:rPr>
          <w:rFonts w:ascii="Arial" w:eastAsia="Times New Roman" w:hAnsi="Arial" w:cs="Times New Roman"/>
          <w:b/>
          <w:bCs/>
          <w:color w:val="000000"/>
          <w:spacing w:val="2"/>
          <w:sz w:val="21"/>
          <w:szCs w:val="21"/>
        </w:rPr>
        <w:t>Interferon drugs</w:t>
      </w:r>
      <w:r w:rsidRPr="00D41FBB">
        <w:rPr>
          <w:rFonts w:ascii="Arial" w:eastAsia="Times New Roman" w:hAnsi="Arial" w:cs="Times New Roman"/>
          <w:color w:val="000000"/>
          <w:spacing w:val="2"/>
          <w:sz w:val="21"/>
          <w:szCs w:val="21"/>
        </w:rPr>
        <w:t> are replicas of naturally occurring substances that slow or stop viral replication. These drugs are used to treat certain viral infections such as</w:t>
      </w:r>
    </w:p>
    <w:p w14:paraId="5263A953" w14:textId="77777777" w:rsidR="00D41FBB" w:rsidRPr="00D41FBB" w:rsidRDefault="00D41FBB" w:rsidP="00D41FBB">
      <w:pPr>
        <w:numPr>
          <w:ilvl w:val="0"/>
          <w:numId w:val="15"/>
        </w:numPr>
        <w:shd w:val="clear" w:color="auto" w:fill="FFFFFF"/>
        <w:spacing w:after="0" w:line="330" w:lineRule="atLeast"/>
        <w:ind w:left="600"/>
        <w:rPr>
          <w:rFonts w:ascii="Arial" w:eastAsia="Times New Roman" w:hAnsi="Arial" w:cs="Times New Roman"/>
          <w:color w:val="000000"/>
          <w:spacing w:val="2"/>
          <w:sz w:val="21"/>
          <w:szCs w:val="21"/>
        </w:rPr>
      </w:pPr>
      <w:hyperlink r:id="rId71" w:history="1">
        <w:r w:rsidRPr="00D41FBB">
          <w:rPr>
            <w:rFonts w:ascii="Arial" w:eastAsia="Times New Roman" w:hAnsi="Arial" w:cs="Times New Roman"/>
            <w:color w:val="B12E32"/>
            <w:spacing w:val="2"/>
            <w:sz w:val="21"/>
            <w:szCs w:val="21"/>
            <w:u w:val="single"/>
          </w:rPr>
          <w:t>Chronic hepatitis B</w:t>
        </w:r>
      </w:hyperlink>
    </w:p>
    <w:p w14:paraId="5463BEBA" w14:textId="77777777" w:rsidR="00D41FBB" w:rsidRPr="00D41FBB" w:rsidRDefault="00D41FBB" w:rsidP="00D41FBB">
      <w:pPr>
        <w:numPr>
          <w:ilvl w:val="0"/>
          <w:numId w:val="15"/>
        </w:numPr>
        <w:shd w:val="clear" w:color="auto" w:fill="FFFFFF"/>
        <w:spacing w:after="0" w:line="330" w:lineRule="atLeast"/>
        <w:ind w:left="600"/>
        <w:rPr>
          <w:rFonts w:ascii="Arial" w:eastAsia="Times New Roman" w:hAnsi="Arial" w:cs="Times New Roman"/>
          <w:color w:val="000000"/>
          <w:spacing w:val="2"/>
          <w:sz w:val="21"/>
          <w:szCs w:val="21"/>
        </w:rPr>
      </w:pPr>
      <w:hyperlink r:id="rId72" w:history="1">
        <w:r w:rsidRPr="00D41FBB">
          <w:rPr>
            <w:rFonts w:ascii="Arial" w:eastAsia="Times New Roman" w:hAnsi="Arial" w:cs="Times New Roman"/>
            <w:color w:val="B12E32"/>
            <w:spacing w:val="2"/>
            <w:sz w:val="21"/>
            <w:szCs w:val="21"/>
            <w:u w:val="single"/>
          </w:rPr>
          <w:t>Chronic hepatitis C</w:t>
        </w:r>
      </w:hyperlink>
    </w:p>
    <w:p w14:paraId="1198BCCA" w14:textId="77777777" w:rsidR="00D41FBB" w:rsidRPr="00D41FBB" w:rsidRDefault="00D41FBB" w:rsidP="00D41FBB">
      <w:pPr>
        <w:numPr>
          <w:ilvl w:val="0"/>
          <w:numId w:val="15"/>
        </w:numPr>
        <w:shd w:val="clear" w:color="auto" w:fill="FFFFFF"/>
        <w:spacing w:after="0" w:line="330" w:lineRule="atLeast"/>
        <w:ind w:left="600"/>
        <w:rPr>
          <w:rFonts w:ascii="Arial" w:eastAsia="Times New Roman" w:hAnsi="Arial" w:cs="Times New Roman"/>
          <w:color w:val="000000"/>
          <w:spacing w:val="2"/>
          <w:sz w:val="21"/>
          <w:szCs w:val="21"/>
        </w:rPr>
      </w:pPr>
      <w:hyperlink r:id="rId73" w:history="1">
        <w:r w:rsidRPr="00D41FBB">
          <w:rPr>
            <w:rFonts w:ascii="Arial" w:eastAsia="Times New Roman" w:hAnsi="Arial" w:cs="Times New Roman"/>
            <w:color w:val="B12E32"/>
            <w:spacing w:val="2"/>
            <w:sz w:val="21"/>
            <w:szCs w:val="21"/>
            <w:u w:val="single"/>
          </w:rPr>
          <w:t>Genital warts</w:t>
        </w:r>
      </w:hyperlink>
    </w:p>
    <w:p w14:paraId="2B8F5558" w14:textId="77777777" w:rsidR="00D41FBB" w:rsidRPr="00D41FBB" w:rsidRDefault="00D41FBB" w:rsidP="00D41FBB">
      <w:pPr>
        <w:shd w:val="clear" w:color="auto" w:fill="FFFFFF"/>
        <w:spacing w:after="240" w:line="330" w:lineRule="atLeast"/>
        <w:rPr>
          <w:rFonts w:ascii="Arial" w:eastAsia="Times New Roman" w:hAnsi="Arial" w:cs="Times New Roman"/>
          <w:color w:val="000000"/>
          <w:spacing w:val="2"/>
          <w:sz w:val="21"/>
          <w:szCs w:val="21"/>
        </w:rPr>
      </w:pPr>
      <w:r w:rsidRPr="00D41FBB">
        <w:rPr>
          <w:rFonts w:ascii="Arial" w:eastAsia="Times New Roman" w:hAnsi="Arial" w:cs="Times New Roman"/>
          <w:color w:val="000000"/>
          <w:spacing w:val="2"/>
          <w:sz w:val="21"/>
          <w:szCs w:val="21"/>
        </w:rPr>
        <w:t>Interferons may have side effects, such as fever, chills, weakness, and muscle aches. These effects typically start 7 to 12 hours after the first injection and last up to 12 hours.</w:t>
      </w:r>
    </w:p>
    <w:p w14:paraId="3149C9C2" w14:textId="77777777" w:rsidR="00CC5287" w:rsidRPr="00D41FBB" w:rsidRDefault="00CC5287" w:rsidP="00D41FBB"/>
    <w:sectPr w:rsidR="00CC5287" w:rsidRPr="00D41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6E1"/>
    <w:multiLevelType w:val="multilevel"/>
    <w:tmpl w:val="0738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2F93"/>
    <w:multiLevelType w:val="multilevel"/>
    <w:tmpl w:val="B21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95076"/>
    <w:multiLevelType w:val="multilevel"/>
    <w:tmpl w:val="1AB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4402A"/>
    <w:multiLevelType w:val="multilevel"/>
    <w:tmpl w:val="BCA6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0078"/>
    <w:multiLevelType w:val="multilevel"/>
    <w:tmpl w:val="502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4234E"/>
    <w:multiLevelType w:val="multilevel"/>
    <w:tmpl w:val="305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6A0D"/>
    <w:multiLevelType w:val="multilevel"/>
    <w:tmpl w:val="ABC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64AC8"/>
    <w:multiLevelType w:val="multilevel"/>
    <w:tmpl w:val="1876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544C0"/>
    <w:multiLevelType w:val="multilevel"/>
    <w:tmpl w:val="78AA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C32FE"/>
    <w:multiLevelType w:val="multilevel"/>
    <w:tmpl w:val="0C3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31BA8"/>
    <w:multiLevelType w:val="multilevel"/>
    <w:tmpl w:val="4B5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74480"/>
    <w:multiLevelType w:val="multilevel"/>
    <w:tmpl w:val="379C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873BB"/>
    <w:multiLevelType w:val="multilevel"/>
    <w:tmpl w:val="36B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975D7"/>
    <w:multiLevelType w:val="multilevel"/>
    <w:tmpl w:val="273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33F7D"/>
    <w:multiLevelType w:val="multilevel"/>
    <w:tmpl w:val="A88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14"/>
  </w:num>
  <w:num w:numId="5">
    <w:abstractNumId w:val="0"/>
  </w:num>
  <w:num w:numId="6">
    <w:abstractNumId w:val="10"/>
  </w:num>
  <w:num w:numId="7">
    <w:abstractNumId w:val="1"/>
  </w:num>
  <w:num w:numId="8">
    <w:abstractNumId w:val="11"/>
  </w:num>
  <w:num w:numId="9">
    <w:abstractNumId w:val="9"/>
  </w:num>
  <w:num w:numId="10">
    <w:abstractNumId w:val="4"/>
  </w:num>
  <w:num w:numId="11">
    <w:abstractNumId w:val="7"/>
  </w:num>
  <w:num w:numId="12">
    <w:abstractNumId w:val="6"/>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87"/>
    <w:rsid w:val="00213EF2"/>
    <w:rsid w:val="00CC5287"/>
    <w:rsid w:val="00D4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3051"/>
  <w15:chartTrackingRefBased/>
  <w15:docId w15:val="{99D479FA-2970-4BCF-8D1E-16778479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1F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1F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1F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1FBB"/>
    <w:rPr>
      <w:rFonts w:ascii="Times New Roman" w:eastAsia="Times New Roman" w:hAnsi="Times New Roman" w:cs="Times New Roman"/>
      <w:b/>
      <w:bCs/>
      <w:sz w:val="27"/>
      <w:szCs w:val="27"/>
    </w:rPr>
  </w:style>
  <w:style w:type="paragraph" w:customStyle="1" w:styleId="topicauthors--description">
    <w:name w:val="topic__authors--description"/>
    <w:basedOn w:val="Normal"/>
    <w:rsid w:val="00D41F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1FBB"/>
    <w:rPr>
      <w:b/>
      <w:bCs/>
    </w:rPr>
  </w:style>
  <w:style w:type="character" w:styleId="Hyperlink">
    <w:name w:val="Hyperlink"/>
    <w:basedOn w:val="DefaultParagraphFont"/>
    <w:uiPriority w:val="99"/>
    <w:semiHidden/>
    <w:unhideWhenUsed/>
    <w:rsid w:val="00D41FBB"/>
    <w:rPr>
      <w:color w:val="0000FF"/>
      <w:u w:val="single"/>
    </w:rPr>
  </w:style>
  <w:style w:type="character" w:customStyle="1" w:styleId="topictext--note">
    <w:name w:val="topic__text--note"/>
    <w:basedOn w:val="DefaultParagraphFont"/>
    <w:rsid w:val="00D41FBB"/>
  </w:style>
  <w:style w:type="character" w:customStyle="1" w:styleId="topiclabel--note">
    <w:name w:val="topic__label--note"/>
    <w:basedOn w:val="DefaultParagraphFont"/>
    <w:rsid w:val="00D41FBB"/>
  </w:style>
  <w:style w:type="paragraph" w:customStyle="1" w:styleId="herocell">
    <w:name w:val="hero__cell"/>
    <w:basedOn w:val="Normal"/>
    <w:rsid w:val="00D41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rotitle">
    <w:name w:val="hero__title"/>
    <w:basedOn w:val="DefaultParagraphFont"/>
    <w:rsid w:val="00D41FBB"/>
  </w:style>
  <w:style w:type="character" w:customStyle="1" w:styleId="herodescription">
    <w:name w:val="hero__description"/>
    <w:basedOn w:val="DefaultParagraphFont"/>
    <w:rsid w:val="00D41FBB"/>
  </w:style>
  <w:style w:type="paragraph" w:styleId="NormalWeb">
    <w:name w:val="Normal (Web)"/>
    <w:basedOn w:val="Normal"/>
    <w:uiPriority w:val="99"/>
    <w:semiHidden/>
    <w:unhideWhenUsed/>
    <w:rsid w:val="00D41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olveddrug">
    <w:name w:val="resolveddrug"/>
    <w:basedOn w:val="DefaultParagraphFont"/>
    <w:rsid w:val="00D4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3468">
      <w:bodyDiv w:val="1"/>
      <w:marLeft w:val="0"/>
      <w:marRight w:val="0"/>
      <w:marTop w:val="0"/>
      <w:marBottom w:val="0"/>
      <w:divBdr>
        <w:top w:val="none" w:sz="0" w:space="0" w:color="auto"/>
        <w:left w:val="none" w:sz="0" w:space="0" w:color="auto"/>
        <w:bottom w:val="none" w:sz="0" w:space="0" w:color="auto"/>
        <w:right w:val="none" w:sz="0" w:space="0" w:color="auto"/>
      </w:divBdr>
      <w:divsChild>
        <w:div w:id="789973516">
          <w:marLeft w:val="0"/>
          <w:marRight w:val="0"/>
          <w:marTop w:val="0"/>
          <w:marBottom w:val="0"/>
          <w:divBdr>
            <w:top w:val="none" w:sz="0" w:space="0" w:color="auto"/>
            <w:left w:val="none" w:sz="0" w:space="0" w:color="auto"/>
            <w:bottom w:val="none" w:sz="0" w:space="0" w:color="auto"/>
            <w:right w:val="none" w:sz="0" w:space="0" w:color="auto"/>
          </w:divBdr>
          <w:divsChild>
            <w:div w:id="550390173">
              <w:marLeft w:val="0"/>
              <w:marRight w:val="0"/>
              <w:marTop w:val="0"/>
              <w:marBottom w:val="0"/>
              <w:divBdr>
                <w:top w:val="none" w:sz="0" w:space="0" w:color="auto"/>
                <w:left w:val="none" w:sz="0" w:space="0" w:color="auto"/>
                <w:bottom w:val="none" w:sz="0" w:space="0" w:color="auto"/>
                <w:right w:val="none" w:sz="0" w:space="0" w:color="auto"/>
              </w:divBdr>
              <w:divsChild>
                <w:div w:id="623510749">
                  <w:marLeft w:val="0"/>
                  <w:marRight w:val="0"/>
                  <w:marTop w:val="0"/>
                  <w:marBottom w:val="0"/>
                  <w:divBdr>
                    <w:top w:val="none" w:sz="0" w:space="0" w:color="auto"/>
                    <w:left w:val="none" w:sz="0" w:space="0" w:color="auto"/>
                    <w:bottom w:val="none" w:sz="0" w:space="0" w:color="auto"/>
                    <w:right w:val="none" w:sz="0" w:space="0" w:color="auto"/>
                  </w:divBdr>
                  <w:divsChild>
                    <w:div w:id="1792165400">
                      <w:marLeft w:val="0"/>
                      <w:marRight w:val="0"/>
                      <w:marTop w:val="0"/>
                      <w:marBottom w:val="150"/>
                      <w:divBdr>
                        <w:top w:val="none" w:sz="0" w:space="0" w:color="auto"/>
                        <w:left w:val="none" w:sz="0" w:space="0" w:color="auto"/>
                        <w:bottom w:val="none" w:sz="0" w:space="0" w:color="auto"/>
                        <w:right w:val="none" w:sz="0" w:space="0" w:color="auto"/>
                      </w:divBdr>
                      <w:divsChild>
                        <w:div w:id="187375955">
                          <w:marLeft w:val="0"/>
                          <w:marRight w:val="0"/>
                          <w:marTop w:val="0"/>
                          <w:marBottom w:val="0"/>
                          <w:divBdr>
                            <w:top w:val="none" w:sz="0" w:space="0" w:color="auto"/>
                            <w:left w:val="none" w:sz="0" w:space="0" w:color="auto"/>
                            <w:bottom w:val="none" w:sz="0" w:space="0" w:color="auto"/>
                            <w:right w:val="none" w:sz="0" w:space="0" w:color="auto"/>
                          </w:divBdr>
                          <w:divsChild>
                            <w:div w:id="196966906">
                              <w:marLeft w:val="0"/>
                              <w:marRight w:val="0"/>
                              <w:marTop w:val="150"/>
                              <w:marBottom w:val="0"/>
                              <w:divBdr>
                                <w:top w:val="none" w:sz="0" w:space="0" w:color="auto"/>
                                <w:left w:val="none" w:sz="0" w:space="0" w:color="auto"/>
                                <w:bottom w:val="none" w:sz="0" w:space="0" w:color="auto"/>
                                <w:right w:val="none" w:sz="0" w:space="0" w:color="auto"/>
                              </w:divBdr>
                              <w:divsChild>
                                <w:div w:id="19639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2637">
                          <w:marLeft w:val="0"/>
                          <w:marRight w:val="0"/>
                          <w:marTop w:val="0"/>
                          <w:marBottom w:val="0"/>
                          <w:divBdr>
                            <w:top w:val="none" w:sz="0" w:space="0" w:color="auto"/>
                            <w:left w:val="none" w:sz="0" w:space="0" w:color="auto"/>
                            <w:bottom w:val="none" w:sz="0" w:space="0" w:color="auto"/>
                            <w:right w:val="none" w:sz="0" w:space="0" w:color="auto"/>
                          </w:divBdr>
                          <w:divsChild>
                            <w:div w:id="277370464">
                              <w:marLeft w:val="0"/>
                              <w:marRight w:val="0"/>
                              <w:marTop w:val="150"/>
                              <w:marBottom w:val="150"/>
                              <w:divBdr>
                                <w:top w:val="none" w:sz="0" w:space="0" w:color="auto"/>
                                <w:left w:val="none" w:sz="0" w:space="0" w:color="auto"/>
                                <w:bottom w:val="none" w:sz="0" w:space="0" w:color="auto"/>
                                <w:right w:val="none" w:sz="0" w:space="0" w:color="auto"/>
                              </w:divBdr>
                              <w:divsChild>
                                <w:div w:id="1357265971">
                                  <w:marLeft w:val="0"/>
                                  <w:marRight w:val="0"/>
                                  <w:marTop w:val="0"/>
                                  <w:marBottom w:val="0"/>
                                  <w:divBdr>
                                    <w:top w:val="none" w:sz="0" w:space="0" w:color="auto"/>
                                    <w:left w:val="none" w:sz="0" w:space="0" w:color="auto"/>
                                    <w:bottom w:val="none" w:sz="0" w:space="0" w:color="auto"/>
                                    <w:right w:val="none" w:sz="0" w:space="0" w:color="auto"/>
                                  </w:divBdr>
                                  <w:divsChild>
                                    <w:div w:id="10485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4548">
          <w:marLeft w:val="0"/>
          <w:marRight w:val="0"/>
          <w:marTop w:val="0"/>
          <w:marBottom w:val="240"/>
          <w:divBdr>
            <w:top w:val="none" w:sz="0" w:space="0" w:color="auto"/>
            <w:left w:val="none" w:sz="0" w:space="0" w:color="auto"/>
            <w:bottom w:val="none" w:sz="0" w:space="0" w:color="auto"/>
            <w:right w:val="none" w:sz="0" w:space="0" w:color="auto"/>
          </w:divBdr>
        </w:div>
        <w:div w:id="280692336">
          <w:marLeft w:val="0"/>
          <w:marRight w:val="0"/>
          <w:marTop w:val="0"/>
          <w:marBottom w:val="225"/>
          <w:divBdr>
            <w:top w:val="single" w:sz="6" w:space="0" w:color="BCBCBC"/>
            <w:left w:val="single" w:sz="6" w:space="0" w:color="BCBCBC"/>
            <w:bottom w:val="single" w:sz="6" w:space="0" w:color="BCBCBC"/>
            <w:right w:val="single" w:sz="6" w:space="0" w:color="BCBCBC"/>
          </w:divBdr>
          <w:divsChild>
            <w:div w:id="1931035693">
              <w:marLeft w:val="0"/>
              <w:marRight w:val="0"/>
              <w:marTop w:val="0"/>
              <w:marBottom w:val="0"/>
              <w:divBdr>
                <w:top w:val="none" w:sz="0" w:space="0" w:color="auto"/>
                <w:left w:val="none" w:sz="0" w:space="0" w:color="auto"/>
                <w:bottom w:val="none" w:sz="0" w:space="0" w:color="auto"/>
                <w:right w:val="none" w:sz="0" w:space="0" w:color="auto"/>
              </w:divBdr>
              <w:divsChild>
                <w:div w:id="746540177">
                  <w:marLeft w:val="0"/>
                  <w:marRight w:val="0"/>
                  <w:marTop w:val="0"/>
                  <w:marBottom w:val="0"/>
                  <w:divBdr>
                    <w:top w:val="none" w:sz="0" w:space="0" w:color="auto"/>
                    <w:left w:val="none" w:sz="0" w:space="0" w:color="auto"/>
                    <w:bottom w:val="none" w:sz="0" w:space="0" w:color="auto"/>
                    <w:right w:val="none" w:sz="0" w:space="0" w:color="auto"/>
                  </w:divBdr>
                  <w:divsChild>
                    <w:div w:id="49310729">
                      <w:marLeft w:val="0"/>
                      <w:marRight w:val="0"/>
                      <w:marTop w:val="0"/>
                      <w:marBottom w:val="0"/>
                      <w:divBdr>
                        <w:top w:val="none" w:sz="0" w:space="0" w:color="auto"/>
                        <w:left w:val="none" w:sz="0" w:space="0" w:color="auto"/>
                        <w:bottom w:val="none" w:sz="0" w:space="0" w:color="auto"/>
                        <w:right w:val="none" w:sz="0" w:space="0" w:color="auto"/>
                      </w:divBdr>
                      <w:divsChild>
                        <w:div w:id="1123311426">
                          <w:marLeft w:val="0"/>
                          <w:marRight w:val="0"/>
                          <w:marTop w:val="0"/>
                          <w:marBottom w:val="0"/>
                          <w:divBdr>
                            <w:top w:val="none" w:sz="0" w:space="0" w:color="auto"/>
                            <w:left w:val="none" w:sz="0" w:space="0" w:color="auto"/>
                            <w:bottom w:val="none" w:sz="0" w:space="0" w:color="auto"/>
                            <w:right w:val="none" w:sz="0" w:space="0" w:color="auto"/>
                          </w:divBdr>
                          <w:divsChild>
                            <w:div w:id="1265770597">
                              <w:marLeft w:val="0"/>
                              <w:marRight w:val="0"/>
                              <w:marTop w:val="0"/>
                              <w:marBottom w:val="0"/>
                              <w:divBdr>
                                <w:top w:val="none" w:sz="0" w:space="0" w:color="auto"/>
                                <w:left w:val="none" w:sz="0" w:space="0" w:color="auto"/>
                                <w:bottom w:val="none" w:sz="0" w:space="0" w:color="auto"/>
                                <w:right w:val="none" w:sz="0" w:space="0" w:color="auto"/>
                              </w:divBdr>
                              <w:divsChild>
                                <w:div w:id="6353462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Child>
            </w:div>
          </w:divsChild>
        </w:div>
        <w:div w:id="912081155">
          <w:marLeft w:val="0"/>
          <w:marRight w:val="0"/>
          <w:marTop w:val="0"/>
          <w:marBottom w:val="0"/>
          <w:divBdr>
            <w:top w:val="none" w:sz="0" w:space="0" w:color="auto"/>
            <w:left w:val="none" w:sz="0" w:space="0" w:color="auto"/>
            <w:bottom w:val="none" w:sz="0" w:space="0" w:color="auto"/>
            <w:right w:val="none" w:sz="0" w:space="0" w:color="auto"/>
          </w:divBdr>
          <w:divsChild>
            <w:div w:id="946346432">
              <w:marLeft w:val="0"/>
              <w:marRight w:val="0"/>
              <w:marTop w:val="0"/>
              <w:marBottom w:val="0"/>
              <w:divBdr>
                <w:top w:val="none" w:sz="0" w:space="0" w:color="auto"/>
                <w:left w:val="none" w:sz="0" w:space="0" w:color="auto"/>
                <w:bottom w:val="none" w:sz="0" w:space="0" w:color="auto"/>
                <w:right w:val="none" w:sz="0" w:space="0" w:color="auto"/>
              </w:divBdr>
              <w:divsChild>
                <w:div w:id="1778796877">
                  <w:marLeft w:val="0"/>
                  <w:marRight w:val="0"/>
                  <w:marTop w:val="0"/>
                  <w:marBottom w:val="0"/>
                  <w:divBdr>
                    <w:top w:val="none" w:sz="0" w:space="0" w:color="auto"/>
                    <w:left w:val="none" w:sz="0" w:space="0" w:color="auto"/>
                    <w:bottom w:val="none" w:sz="0" w:space="0" w:color="auto"/>
                    <w:right w:val="none" w:sz="0" w:space="0" w:color="auto"/>
                  </w:divBdr>
                </w:div>
                <w:div w:id="1022709072">
                  <w:marLeft w:val="0"/>
                  <w:marRight w:val="0"/>
                  <w:marTop w:val="0"/>
                  <w:marBottom w:val="0"/>
                  <w:divBdr>
                    <w:top w:val="none" w:sz="0" w:space="0" w:color="auto"/>
                    <w:left w:val="none" w:sz="0" w:space="0" w:color="auto"/>
                    <w:bottom w:val="none" w:sz="0" w:space="0" w:color="auto"/>
                    <w:right w:val="none" w:sz="0" w:space="0" w:color="auto"/>
                  </w:divBdr>
                </w:div>
                <w:div w:id="343361356">
                  <w:marLeft w:val="0"/>
                  <w:marRight w:val="0"/>
                  <w:marTop w:val="0"/>
                  <w:marBottom w:val="0"/>
                  <w:divBdr>
                    <w:top w:val="none" w:sz="0" w:space="0" w:color="auto"/>
                    <w:left w:val="none" w:sz="0" w:space="0" w:color="auto"/>
                    <w:bottom w:val="none" w:sz="0" w:space="0" w:color="auto"/>
                    <w:right w:val="none" w:sz="0" w:space="0" w:color="auto"/>
                  </w:divBdr>
                </w:div>
                <w:div w:id="1302271099">
                  <w:marLeft w:val="0"/>
                  <w:marRight w:val="0"/>
                  <w:marTop w:val="0"/>
                  <w:marBottom w:val="0"/>
                  <w:divBdr>
                    <w:top w:val="none" w:sz="0" w:space="0" w:color="auto"/>
                    <w:left w:val="none" w:sz="0" w:space="0" w:color="auto"/>
                    <w:bottom w:val="none" w:sz="0" w:space="0" w:color="auto"/>
                    <w:right w:val="none" w:sz="0" w:space="0" w:color="auto"/>
                  </w:divBdr>
                </w:div>
              </w:divsChild>
            </w:div>
            <w:div w:id="1677807375">
              <w:marLeft w:val="0"/>
              <w:marRight w:val="0"/>
              <w:marTop w:val="0"/>
              <w:marBottom w:val="0"/>
              <w:divBdr>
                <w:top w:val="none" w:sz="0" w:space="0" w:color="auto"/>
                <w:left w:val="none" w:sz="0" w:space="0" w:color="auto"/>
                <w:bottom w:val="none" w:sz="0" w:space="0" w:color="auto"/>
                <w:right w:val="none" w:sz="0" w:space="0" w:color="auto"/>
              </w:divBdr>
            </w:div>
            <w:div w:id="325598369">
              <w:marLeft w:val="0"/>
              <w:marRight w:val="0"/>
              <w:marTop w:val="0"/>
              <w:marBottom w:val="0"/>
              <w:divBdr>
                <w:top w:val="none" w:sz="0" w:space="0" w:color="auto"/>
                <w:left w:val="none" w:sz="0" w:space="0" w:color="auto"/>
                <w:bottom w:val="none" w:sz="0" w:space="0" w:color="auto"/>
                <w:right w:val="none" w:sz="0" w:space="0" w:color="auto"/>
              </w:divBdr>
            </w:div>
            <w:div w:id="1953706815">
              <w:marLeft w:val="0"/>
              <w:marRight w:val="0"/>
              <w:marTop w:val="0"/>
              <w:marBottom w:val="0"/>
              <w:divBdr>
                <w:top w:val="none" w:sz="0" w:space="0" w:color="auto"/>
                <w:left w:val="none" w:sz="0" w:space="0" w:color="auto"/>
                <w:bottom w:val="none" w:sz="0" w:space="0" w:color="auto"/>
                <w:right w:val="none" w:sz="0" w:space="0" w:color="auto"/>
              </w:divBdr>
            </w:div>
            <w:div w:id="326519401">
              <w:marLeft w:val="0"/>
              <w:marRight w:val="0"/>
              <w:marTop w:val="0"/>
              <w:marBottom w:val="0"/>
              <w:divBdr>
                <w:top w:val="none" w:sz="0" w:space="0" w:color="auto"/>
                <w:left w:val="none" w:sz="0" w:space="0" w:color="auto"/>
                <w:bottom w:val="none" w:sz="0" w:space="0" w:color="auto"/>
                <w:right w:val="none" w:sz="0" w:space="0" w:color="auto"/>
              </w:divBdr>
            </w:div>
            <w:div w:id="1453018759">
              <w:marLeft w:val="225"/>
              <w:marRight w:val="0"/>
              <w:marTop w:val="225"/>
              <w:marBottom w:val="225"/>
              <w:divBdr>
                <w:top w:val="none" w:sz="0" w:space="0" w:color="auto"/>
                <w:left w:val="none" w:sz="0" w:space="0" w:color="auto"/>
                <w:bottom w:val="none" w:sz="0" w:space="0" w:color="auto"/>
                <w:right w:val="none" w:sz="0" w:space="0" w:color="auto"/>
              </w:divBdr>
              <w:divsChild>
                <w:div w:id="1457798781">
                  <w:marLeft w:val="0"/>
                  <w:marRight w:val="0"/>
                  <w:marTop w:val="0"/>
                  <w:marBottom w:val="0"/>
                  <w:divBdr>
                    <w:top w:val="single" w:sz="6" w:space="9" w:color="BCBCBC"/>
                    <w:left w:val="single" w:sz="6" w:space="9" w:color="BCBCBC"/>
                    <w:bottom w:val="single" w:sz="6" w:space="9" w:color="BCBCBC"/>
                    <w:right w:val="single" w:sz="6" w:space="9" w:color="BCBCBC"/>
                  </w:divBdr>
                  <w:divsChild>
                    <w:div w:id="1006859127">
                      <w:marLeft w:val="0"/>
                      <w:marRight w:val="0"/>
                      <w:marTop w:val="0"/>
                      <w:marBottom w:val="0"/>
                      <w:divBdr>
                        <w:top w:val="none" w:sz="0" w:space="0" w:color="auto"/>
                        <w:left w:val="none" w:sz="0" w:space="0" w:color="auto"/>
                        <w:bottom w:val="none" w:sz="0" w:space="0" w:color="auto"/>
                        <w:right w:val="none" w:sz="0" w:space="0" w:color="auto"/>
                      </w:divBdr>
                      <w:divsChild>
                        <w:div w:id="310837973">
                          <w:marLeft w:val="0"/>
                          <w:marRight w:val="0"/>
                          <w:marTop w:val="0"/>
                          <w:marBottom w:val="0"/>
                          <w:divBdr>
                            <w:top w:val="none" w:sz="0" w:space="0" w:color="auto"/>
                            <w:left w:val="none" w:sz="0" w:space="0" w:color="auto"/>
                            <w:bottom w:val="none" w:sz="0" w:space="0" w:color="auto"/>
                            <w:right w:val="none" w:sz="0" w:space="0" w:color="auto"/>
                          </w:divBdr>
                          <w:divsChild>
                            <w:div w:id="2035230266">
                              <w:marLeft w:val="0"/>
                              <w:marRight w:val="0"/>
                              <w:marTop w:val="0"/>
                              <w:marBottom w:val="0"/>
                              <w:divBdr>
                                <w:top w:val="none" w:sz="0" w:space="0" w:color="auto"/>
                                <w:left w:val="none" w:sz="0" w:space="0" w:color="auto"/>
                                <w:bottom w:val="none" w:sz="0" w:space="0" w:color="auto"/>
                                <w:right w:val="none" w:sz="0" w:space="0" w:color="auto"/>
                              </w:divBdr>
                              <w:divsChild>
                                <w:div w:id="68383871">
                                  <w:marLeft w:val="0"/>
                                  <w:marRight w:val="0"/>
                                  <w:marTop w:val="0"/>
                                  <w:marBottom w:val="0"/>
                                  <w:divBdr>
                                    <w:top w:val="none" w:sz="0" w:space="0" w:color="auto"/>
                                    <w:left w:val="none" w:sz="0" w:space="0" w:color="auto"/>
                                    <w:bottom w:val="none" w:sz="0" w:space="0" w:color="auto"/>
                                    <w:right w:val="none" w:sz="0" w:space="0" w:color="auto"/>
                                  </w:divBdr>
                                  <w:divsChild>
                                    <w:div w:id="3042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77438">
              <w:marLeft w:val="0"/>
              <w:marRight w:val="0"/>
              <w:marTop w:val="0"/>
              <w:marBottom w:val="0"/>
              <w:divBdr>
                <w:top w:val="none" w:sz="0" w:space="0" w:color="auto"/>
                <w:left w:val="none" w:sz="0" w:space="0" w:color="auto"/>
                <w:bottom w:val="none" w:sz="0" w:space="0" w:color="auto"/>
                <w:right w:val="none" w:sz="0" w:space="0" w:color="auto"/>
              </w:divBdr>
            </w:div>
            <w:div w:id="1348020782">
              <w:marLeft w:val="0"/>
              <w:marRight w:val="0"/>
              <w:marTop w:val="0"/>
              <w:marBottom w:val="0"/>
              <w:divBdr>
                <w:top w:val="none" w:sz="0" w:space="0" w:color="auto"/>
                <w:left w:val="none" w:sz="0" w:space="0" w:color="auto"/>
                <w:bottom w:val="none" w:sz="0" w:space="0" w:color="auto"/>
                <w:right w:val="none" w:sz="0" w:space="0" w:color="auto"/>
              </w:divBdr>
            </w:div>
            <w:div w:id="852768111">
              <w:marLeft w:val="0"/>
              <w:marRight w:val="0"/>
              <w:marTop w:val="0"/>
              <w:marBottom w:val="0"/>
              <w:divBdr>
                <w:top w:val="none" w:sz="0" w:space="0" w:color="auto"/>
                <w:left w:val="none" w:sz="0" w:space="0" w:color="auto"/>
                <w:bottom w:val="none" w:sz="0" w:space="0" w:color="auto"/>
                <w:right w:val="none" w:sz="0" w:space="0" w:color="auto"/>
              </w:divBdr>
              <w:divsChild>
                <w:div w:id="1243174580">
                  <w:marLeft w:val="0"/>
                  <w:marRight w:val="0"/>
                  <w:marTop w:val="0"/>
                  <w:marBottom w:val="0"/>
                  <w:divBdr>
                    <w:top w:val="none" w:sz="0" w:space="0" w:color="auto"/>
                    <w:left w:val="none" w:sz="0" w:space="0" w:color="auto"/>
                    <w:bottom w:val="none" w:sz="0" w:space="0" w:color="auto"/>
                    <w:right w:val="none" w:sz="0" w:space="0" w:color="auto"/>
                  </w:divBdr>
                </w:div>
                <w:div w:id="1399667028">
                  <w:marLeft w:val="0"/>
                  <w:marRight w:val="0"/>
                  <w:marTop w:val="0"/>
                  <w:marBottom w:val="0"/>
                  <w:divBdr>
                    <w:top w:val="none" w:sz="0" w:space="0" w:color="auto"/>
                    <w:left w:val="none" w:sz="0" w:space="0" w:color="auto"/>
                    <w:bottom w:val="none" w:sz="0" w:space="0" w:color="auto"/>
                    <w:right w:val="none" w:sz="0" w:space="0" w:color="auto"/>
                  </w:divBdr>
                  <w:divsChild>
                    <w:div w:id="1587112019">
                      <w:marLeft w:val="0"/>
                      <w:marRight w:val="0"/>
                      <w:marTop w:val="0"/>
                      <w:marBottom w:val="0"/>
                      <w:divBdr>
                        <w:top w:val="none" w:sz="0" w:space="0" w:color="auto"/>
                        <w:left w:val="none" w:sz="0" w:space="0" w:color="auto"/>
                        <w:bottom w:val="none" w:sz="0" w:space="0" w:color="auto"/>
                        <w:right w:val="none" w:sz="0" w:space="0" w:color="auto"/>
                      </w:divBdr>
                    </w:div>
                  </w:divsChild>
                </w:div>
                <w:div w:id="1618297129">
                  <w:marLeft w:val="0"/>
                  <w:marRight w:val="0"/>
                  <w:marTop w:val="0"/>
                  <w:marBottom w:val="0"/>
                  <w:divBdr>
                    <w:top w:val="none" w:sz="0" w:space="0" w:color="auto"/>
                    <w:left w:val="none" w:sz="0" w:space="0" w:color="auto"/>
                    <w:bottom w:val="none" w:sz="0" w:space="0" w:color="auto"/>
                    <w:right w:val="none" w:sz="0" w:space="0" w:color="auto"/>
                  </w:divBdr>
                </w:div>
                <w:div w:id="1670525465">
                  <w:marLeft w:val="0"/>
                  <w:marRight w:val="0"/>
                  <w:marTop w:val="0"/>
                  <w:marBottom w:val="0"/>
                  <w:divBdr>
                    <w:top w:val="none" w:sz="0" w:space="0" w:color="auto"/>
                    <w:left w:val="none" w:sz="0" w:space="0" w:color="auto"/>
                    <w:bottom w:val="none" w:sz="0" w:space="0" w:color="auto"/>
                    <w:right w:val="none" w:sz="0" w:space="0" w:color="auto"/>
                  </w:divBdr>
                </w:div>
                <w:div w:id="143358088">
                  <w:marLeft w:val="0"/>
                  <w:marRight w:val="0"/>
                  <w:marTop w:val="0"/>
                  <w:marBottom w:val="0"/>
                  <w:divBdr>
                    <w:top w:val="none" w:sz="0" w:space="0" w:color="auto"/>
                    <w:left w:val="none" w:sz="0" w:space="0" w:color="auto"/>
                    <w:bottom w:val="none" w:sz="0" w:space="0" w:color="auto"/>
                    <w:right w:val="none" w:sz="0" w:space="0" w:color="auto"/>
                  </w:divBdr>
                </w:div>
                <w:div w:id="893471946">
                  <w:marLeft w:val="0"/>
                  <w:marRight w:val="0"/>
                  <w:marTop w:val="0"/>
                  <w:marBottom w:val="0"/>
                  <w:divBdr>
                    <w:top w:val="none" w:sz="0" w:space="0" w:color="auto"/>
                    <w:left w:val="none" w:sz="0" w:space="0" w:color="auto"/>
                    <w:bottom w:val="none" w:sz="0" w:space="0" w:color="auto"/>
                    <w:right w:val="none" w:sz="0" w:space="0" w:color="auto"/>
                  </w:divBdr>
                </w:div>
                <w:div w:id="2075740415">
                  <w:marLeft w:val="0"/>
                  <w:marRight w:val="0"/>
                  <w:marTop w:val="0"/>
                  <w:marBottom w:val="0"/>
                  <w:divBdr>
                    <w:top w:val="none" w:sz="0" w:space="0" w:color="auto"/>
                    <w:left w:val="none" w:sz="0" w:space="0" w:color="auto"/>
                    <w:bottom w:val="none" w:sz="0" w:space="0" w:color="auto"/>
                    <w:right w:val="none" w:sz="0" w:space="0" w:color="auto"/>
                  </w:divBdr>
                </w:div>
                <w:div w:id="1985311991">
                  <w:marLeft w:val="0"/>
                  <w:marRight w:val="0"/>
                  <w:marTop w:val="0"/>
                  <w:marBottom w:val="0"/>
                  <w:divBdr>
                    <w:top w:val="none" w:sz="0" w:space="0" w:color="auto"/>
                    <w:left w:val="none" w:sz="0" w:space="0" w:color="auto"/>
                    <w:bottom w:val="none" w:sz="0" w:space="0" w:color="auto"/>
                    <w:right w:val="none" w:sz="0" w:space="0" w:color="auto"/>
                  </w:divBdr>
                  <w:divsChild>
                    <w:div w:id="1562712252">
                      <w:marLeft w:val="0"/>
                      <w:marRight w:val="0"/>
                      <w:marTop w:val="0"/>
                      <w:marBottom w:val="0"/>
                      <w:divBdr>
                        <w:top w:val="none" w:sz="0" w:space="0" w:color="auto"/>
                        <w:left w:val="none" w:sz="0" w:space="0" w:color="auto"/>
                        <w:bottom w:val="none" w:sz="0" w:space="0" w:color="auto"/>
                        <w:right w:val="none" w:sz="0" w:space="0" w:color="auto"/>
                      </w:divBdr>
                    </w:div>
                    <w:div w:id="2059434790">
                      <w:marLeft w:val="0"/>
                      <w:marRight w:val="0"/>
                      <w:marTop w:val="0"/>
                      <w:marBottom w:val="0"/>
                      <w:divBdr>
                        <w:top w:val="none" w:sz="0" w:space="0" w:color="auto"/>
                        <w:left w:val="none" w:sz="0" w:space="0" w:color="auto"/>
                        <w:bottom w:val="none" w:sz="0" w:space="0" w:color="auto"/>
                        <w:right w:val="none" w:sz="0" w:space="0" w:color="auto"/>
                      </w:divBdr>
                    </w:div>
                    <w:div w:id="2145074091">
                      <w:marLeft w:val="0"/>
                      <w:marRight w:val="0"/>
                      <w:marTop w:val="0"/>
                      <w:marBottom w:val="0"/>
                      <w:divBdr>
                        <w:top w:val="none" w:sz="0" w:space="0" w:color="auto"/>
                        <w:left w:val="none" w:sz="0" w:space="0" w:color="auto"/>
                        <w:bottom w:val="none" w:sz="0" w:space="0" w:color="auto"/>
                        <w:right w:val="none" w:sz="0" w:space="0" w:color="auto"/>
                      </w:divBdr>
                    </w:div>
                    <w:div w:id="843713474">
                      <w:marLeft w:val="0"/>
                      <w:marRight w:val="0"/>
                      <w:marTop w:val="0"/>
                      <w:marBottom w:val="0"/>
                      <w:divBdr>
                        <w:top w:val="none" w:sz="0" w:space="0" w:color="auto"/>
                        <w:left w:val="none" w:sz="0" w:space="0" w:color="auto"/>
                        <w:bottom w:val="none" w:sz="0" w:space="0" w:color="auto"/>
                        <w:right w:val="none" w:sz="0" w:space="0" w:color="auto"/>
                      </w:divBdr>
                    </w:div>
                    <w:div w:id="645940122">
                      <w:marLeft w:val="0"/>
                      <w:marRight w:val="0"/>
                      <w:marTop w:val="0"/>
                      <w:marBottom w:val="0"/>
                      <w:divBdr>
                        <w:top w:val="none" w:sz="0" w:space="0" w:color="auto"/>
                        <w:left w:val="none" w:sz="0" w:space="0" w:color="auto"/>
                        <w:bottom w:val="none" w:sz="0" w:space="0" w:color="auto"/>
                        <w:right w:val="none" w:sz="0" w:space="0" w:color="auto"/>
                      </w:divBdr>
                    </w:div>
                  </w:divsChild>
                </w:div>
                <w:div w:id="1453748553">
                  <w:marLeft w:val="0"/>
                  <w:marRight w:val="0"/>
                  <w:marTop w:val="0"/>
                  <w:marBottom w:val="0"/>
                  <w:divBdr>
                    <w:top w:val="none" w:sz="0" w:space="0" w:color="auto"/>
                    <w:left w:val="none" w:sz="0" w:space="0" w:color="auto"/>
                    <w:bottom w:val="none" w:sz="0" w:space="0" w:color="auto"/>
                    <w:right w:val="none" w:sz="0" w:space="0" w:color="auto"/>
                  </w:divBdr>
                </w:div>
              </w:divsChild>
            </w:div>
            <w:div w:id="654187277">
              <w:marLeft w:val="0"/>
              <w:marRight w:val="0"/>
              <w:marTop w:val="0"/>
              <w:marBottom w:val="0"/>
              <w:divBdr>
                <w:top w:val="none" w:sz="0" w:space="0" w:color="auto"/>
                <w:left w:val="none" w:sz="0" w:space="0" w:color="auto"/>
                <w:bottom w:val="none" w:sz="0" w:space="0" w:color="auto"/>
                <w:right w:val="none" w:sz="0" w:space="0" w:color="auto"/>
              </w:divBdr>
              <w:divsChild>
                <w:div w:id="1892882585">
                  <w:marLeft w:val="0"/>
                  <w:marRight w:val="0"/>
                  <w:marTop w:val="0"/>
                  <w:marBottom w:val="0"/>
                  <w:divBdr>
                    <w:top w:val="none" w:sz="0" w:space="0" w:color="auto"/>
                    <w:left w:val="none" w:sz="0" w:space="0" w:color="auto"/>
                    <w:bottom w:val="none" w:sz="0" w:space="0" w:color="auto"/>
                    <w:right w:val="none" w:sz="0" w:space="0" w:color="auto"/>
                  </w:divBdr>
                </w:div>
                <w:div w:id="712077398">
                  <w:marLeft w:val="0"/>
                  <w:marRight w:val="0"/>
                  <w:marTop w:val="0"/>
                  <w:marBottom w:val="0"/>
                  <w:divBdr>
                    <w:top w:val="none" w:sz="0" w:space="0" w:color="auto"/>
                    <w:left w:val="none" w:sz="0" w:space="0" w:color="auto"/>
                    <w:bottom w:val="none" w:sz="0" w:space="0" w:color="auto"/>
                    <w:right w:val="none" w:sz="0" w:space="0" w:color="auto"/>
                  </w:divBdr>
                  <w:divsChild>
                    <w:div w:id="689378722">
                      <w:marLeft w:val="0"/>
                      <w:marRight w:val="0"/>
                      <w:marTop w:val="0"/>
                      <w:marBottom w:val="0"/>
                      <w:divBdr>
                        <w:top w:val="none" w:sz="0" w:space="0" w:color="auto"/>
                        <w:left w:val="none" w:sz="0" w:space="0" w:color="auto"/>
                        <w:bottom w:val="none" w:sz="0" w:space="0" w:color="auto"/>
                        <w:right w:val="none" w:sz="0" w:space="0" w:color="auto"/>
                      </w:divBdr>
                    </w:div>
                    <w:div w:id="1774471470">
                      <w:marLeft w:val="0"/>
                      <w:marRight w:val="0"/>
                      <w:marTop w:val="0"/>
                      <w:marBottom w:val="0"/>
                      <w:divBdr>
                        <w:top w:val="none" w:sz="0" w:space="0" w:color="auto"/>
                        <w:left w:val="none" w:sz="0" w:space="0" w:color="auto"/>
                        <w:bottom w:val="none" w:sz="0" w:space="0" w:color="auto"/>
                        <w:right w:val="none" w:sz="0" w:space="0" w:color="auto"/>
                      </w:divBdr>
                    </w:div>
                    <w:div w:id="84037766">
                      <w:marLeft w:val="0"/>
                      <w:marRight w:val="0"/>
                      <w:marTop w:val="0"/>
                      <w:marBottom w:val="0"/>
                      <w:divBdr>
                        <w:top w:val="none" w:sz="0" w:space="0" w:color="auto"/>
                        <w:left w:val="none" w:sz="0" w:space="0" w:color="auto"/>
                        <w:bottom w:val="none" w:sz="0" w:space="0" w:color="auto"/>
                        <w:right w:val="none" w:sz="0" w:space="0" w:color="auto"/>
                      </w:divBdr>
                    </w:div>
                    <w:div w:id="1105732906">
                      <w:marLeft w:val="0"/>
                      <w:marRight w:val="0"/>
                      <w:marTop w:val="0"/>
                      <w:marBottom w:val="0"/>
                      <w:divBdr>
                        <w:top w:val="none" w:sz="0" w:space="0" w:color="auto"/>
                        <w:left w:val="none" w:sz="0" w:space="0" w:color="auto"/>
                        <w:bottom w:val="none" w:sz="0" w:space="0" w:color="auto"/>
                        <w:right w:val="none" w:sz="0" w:space="0" w:color="auto"/>
                      </w:divBdr>
                    </w:div>
                    <w:div w:id="1076325084">
                      <w:marLeft w:val="0"/>
                      <w:marRight w:val="0"/>
                      <w:marTop w:val="0"/>
                      <w:marBottom w:val="0"/>
                      <w:divBdr>
                        <w:top w:val="none" w:sz="0" w:space="0" w:color="auto"/>
                        <w:left w:val="none" w:sz="0" w:space="0" w:color="auto"/>
                        <w:bottom w:val="none" w:sz="0" w:space="0" w:color="auto"/>
                        <w:right w:val="none" w:sz="0" w:space="0" w:color="auto"/>
                      </w:divBdr>
                    </w:div>
                  </w:divsChild>
                </w:div>
                <w:div w:id="1042242587">
                  <w:marLeft w:val="0"/>
                  <w:marRight w:val="0"/>
                  <w:marTop w:val="0"/>
                  <w:marBottom w:val="0"/>
                  <w:divBdr>
                    <w:top w:val="none" w:sz="0" w:space="0" w:color="auto"/>
                    <w:left w:val="none" w:sz="0" w:space="0" w:color="auto"/>
                    <w:bottom w:val="none" w:sz="0" w:space="0" w:color="auto"/>
                    <w:right w:val="none" w:sz="0" w:space="0" w:color="auto"/>
                  </w:divBdr>
                </w:div>
              </w:divsChild>
            </w:div>
            <w:div w:id="534775781">
              <w:marLeft w:val="0"/>
              <w:marRight w:val="0"/>
              <w:marTop w:val="0"/>
              <w:marBottom w:val="0"/>
              <w:divBdr>
                <w:top w:val="none" w:sz="0" w:space="0" w:color="auto"/>
                <w:left w:val="none" w:sz="0" w:space="0" w:color="auto"/>
                <w:bottom w:val="none" w:sz="0" w:space="0" w:color="auto"/>
                <w:right w:val="none" w:sz="0" w:space="0" w:color="auto"/>
              </w:divBdr>
              <w:divsChild>
                <w:div w:id="1196498920">
                  <w:marLeft w:val="0"/>
                  <w:marRight w:val="0"/>
                  <w:marTop w:val="0"/>
                  <w:marBottom w:val="0"/>
                  <w:divBdr>
                    <w:top w:val="none" w:sz="0" w:space="0" w:color="auto"/>
                    <w:left w:val="none" w:sz="0" w:space="0" w:color="auto"/>
                    <w:bottom w:val="none" w:sz="0" w:space="0" w:color="auto"/>
                    <w:right w:val="none" w:sz="0" w:space="0" w:color="auto"/>
                  </w:divBdr>
                </w:div>
                <w:div w:id="1583949395">
                  <w:marLeft w:val="0"/>
                  <w:marRight w:val="0"/>
                  <w:marTop w:val="0"/>
                  <w:marBottom w:val="0"/>
                  <w:divBdr>
                    <w:top w:val="none" w:sz="0" w:space="0" w:color="auto"/>
                    <w:left w:val="none" w:sz="0" w:space="0" w:color="auto"/>
                    <w:bottom w:val="none" w:sz="0" w:space="0" w:color="auto"/>
                    <w:right w:val="none" w:sz="0" w:space="0" w:color="auto"/>
                  </w:divBdr>
                  <w:divsChild>
                    <w:div w:id="104161358">
                      <w:marLeft w:val="0"/>
                      <w:marRight w:val="0"/>
                      <w:marTop w:val="0"/>
                      <w:marBottom w:val="0"/>
                      <w:divBdr>
                        <w:top w:val="none" w:sz="0" w:space="0" w:color="auto"/>
                        <w:left w:val="none" w:sz="0" w:space="0" w:color="auto"/>
                        <w:bottom w:val="none" w:sz="0" w:space="0" w:color="auto"/>
                        <w:right w:val="none" w:sz="0" w:space="0" w:color="auto"/>
                      </w:divBdr>
                    </w:div>
                    <w:div w:id="1086615722">
                      <w:marLeft w:val="0"/>
                      <w:marRight w:val="0"/>
                      <w:marTop w:val="0"/>
                      <w:marBottom w:val="0"/>
                      <w:divBdr>
                        <w:top w:val="none" w:sz="0" w:space="0" w:color="auto"/>
                        <w:left w:val="none" w:sz="0" w:space="0" w:color="auto"/>
                        <w:bottom w:val="none" w:sz="0" w:space="0" w:color="auto"/>
                        <w:right w:val="none" w:sz="0" w:space="0" w:color="auto"/>
                      </w:divBdr>
                    </w:div>
                  </w:divsChild>
                </w:div>
                <w:div w:id="1634680073">
                  <w:marLeft w:val="0"/>
                  <w:marRight w:val="0"/>
                  <w:marTop w:val="0"/>
                  <w:marBottom w:val="0"/>
                  <w:divBdr>
                    <w:top w:val="none" w:sz="0" w:space="0" w:color="auto"/>
                    <w:left w:val="none" w:sz="0" w:space="0" w:color="auto"/>
                    <w:bottom w:val="none" w:sz="0" w:space="0" w:color="auto"/>
                    <w:right w:val="none" w:sz="0" w:space="0" w:color="auto"/>
                  </w:divBdr>
                </w:div>
              </w:divsChild>
            </w:div>
            <w:div w:id="2122063779">
              <w:marLeft w:val="0"/>
              <w:marRight w:val="0"/>
              <w:marTop w:val="0"/>
              <w:marBottom w:val="0"/>
              <w:divBdr>
                <w:top w:val="none" w:sz="0" w:space="0" w:color="auto"/>
                <w:left w:val="none" w:sz="0" w:space="0" w:color="auto"/>
                <w:bottom w:val="none" w:sz="0" w:space="0" w:color="auto"/>
                <w:right w:val="none" w:sz="0" w:space="0" w:color="auto"/>
              </w:divBdr>
              <w:divsChild>
                <w:div w:id="1734086760">
                  <w:marLeft w:val="0"/>
                  <w:marRight w:val="0"/>
                  <w:marTop w:val="0"/>
                  <w:marBottom w:val="0"/>
                  <w:divBdr>
                    <w:top w:val="none" w:sz="0" w:space="0" w:color="auto"/>
                    <w:left w:val="none" w:sz="0" w:space="0" w:color="auto"/>
                    <w:bottom w:val="none" w:sz="0" w:space="0" w:color="auto"/>
                    <w:right w:val="none" w:sz="0" w:space="0" w:color="auto"/>
                  </w:divBdr>
                </w:div>
                <w:div w:id="1655184290">
                  <w:marLeft w:val="0"/>
                  <w:marRight w:val="0"/>
                  <w:marTop w:val="0"/>
                  <w:marBottom w:val="0"/>
                  <w:divBdr>
                    <w:top w:val="none" w:sz="0" w:space="0" w:color="auto"/>
                    <w:left w:val="none" w:sz="0" w:space="0" w:color="auto"/>
                    <w:bottom w:val="none" w:sz="0" w:space="0" w:color="auto"/>
                    <w:right w:val="none" w:sz="0" w:space="0" w:color="auto"/>
                  </w:divBdr>
                </w:div>
                <w:div w:id="272980224">
                  <w:marLeft w:val="225"/>
                  <w:marRight w:val="0"/>
                  <w:marTop w:val="225"/>
                  <w:marBottom w:val="225"/>
                  <w:divBdr>
                    <w:top w:val="none" w:sz="0" w:space="0" w:color="auto"/>
                    <w:left w:val="none" w:sz="0" w:space="0" w:color="auto"/>
                    <w:bottom w:val="none" w:sz="0" w:space="0" w:color="auto"/>
                    <w:right w:val="none" w:sz="0" w:space="0" w:color="auto"/>
                  </w:divBdr>
                  <w:divsChild>
                    <w:div w:id="1966109471">
                      <w:marLeft w:val="0"/>
                      <w:marRight w:val="0"/>
                      <w:marTop w:val="0"/>
                      <w:marBottom w:val="0"/>
                      <w:divBdr>
                        <w:top w:val="single" w:sz="6" w:space="9" w:color="BCBCBC"/>
                        <w:left w:val="single" w:sz="6" w:space="9" w:color="BCBCBC"/>
                        <w:bottom w:val="single" w:sz="6" w:space="9" w:color="BCBCBC"/>
                        <w:right w:val="single" w:sz="6" w:space="9" w:color="BCBCBC"/>
                      </w:divBdr>
                      <w:divsChild>
                        <w:div w:id="635374340">
                          <w:marLeft w:val="0"/>
                          <w:marRight w:val="0"/>
                          <w:marTop w:val="0"/>
                          <w:marBottom w:val="60"/>
                          <w:divBdr>
                            <w:top w:val="none" w:sz="0" w:space="0" w:color="auto"/>
                            <w:left w:val="none" w:sz="0" w:space="0" w:color="auto"/>
                            <w:bottom w:val="single" w:sz="6" w:space="3" w:color="BCBCBC"/>
                            <w:right w:val="none" w:sz="0" w:space="0" w:color="auto"/>
                          </w:divBdr>
                        </w:div>
                        <w:div w:id="2083603777">
                          <w:marLeft w:val="0"/>
                          <w:marRight w:val="0"/>
                          <w:marTop w:val="0"/>
                          <w:marBottom w:val="0"/>
                          <w:divBdr>
                            <w:top w:val="none" w:sz="0" w:space="0" w:color="auto"/>
                            <w:left w:val="none" w:sz="0" w:space="0" w:color="auto"/>
                            <w:bottom w:val="none" w:sz="0" w:space="0" w:color="auto"/>
                            <w:right w:val="none" w:sz="0" w:space="0" w:color="auto"/>
                          </w:divBdr>
                          <w:divsChild>
                            <w:div w:id="8968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6071">
              <w:marLeft w:val="0"/>
              <w:marRight w:val="0"/>
              <w:marTop w:val="0"/>
              <w:marBottom w:val="0"/>
              <w:divBdr>
                <w:top w:val="none" w:sz="0" w:space="0" w:color="auto"/>
                <w:left w:val="none" w:sz="0" w:space="0" w:color="auto"/>
                <w:bottom w:val="none" w:sz="0" w:space="0" w:color="auto"/>
                <w:right w:val="none" w:sz="0" w:space="0" w:color="auto"/>
              </w:divBdr>
              <w:divsChild>
                <w:div w:id="1024941856">
                  <w:marLeft w:val="0"/>
                  <w:marRight w:val="0"/>
                  <w:marTop w:val="0"/>
                  <w:marBottom w:val="0"/>
                  <w:divBdr>
                    <w:top w:val="none" w:sz="0" w:space="0" w:color="auto"/>
                    <w:left w:val="none" w:sz="0" w:space="0" w:color="auto"/>
                    <w:bottom w:val="none" w:sz="0" w:space="0" w:color="auto"/>
                    <w:right w:val="none" w:sz="0" w:space="0" w:color="auto"/>
                  </w:divBdr>
                  <w:divsChild>
                    <w:div w:id="1461150128">
                      <w:marLeft w:val="0"/>
                      <w:marRight w:val="0"/>
                      <w:marTop w:val="0"/>
                      <w:marBottom w:val="0"/>
                      <w:divBdr>
                        <w:top w:val="none" w:sz="0" w:space="0" w:color="auto"/>
                        <w:left w:val="none" w:sz="0" w:space="0" w:color="auto"/>
                        <w:bottom w:val="none" w:sz="0" w:space="0" w:color="auto"/>
                        <w:right w:val="none" w:sz="0" w:space="0" w:color="auto"/>
                      </w:divBdr>
                    </w:div>
                    <w:div w:id="1326083466">
                      <w:marLeft w:val="0"/>
                      <w:marRight w:val="0"/>
                      <w:marTop w:val="0"/>
                      <w:marBottom w:val="0"/>
                      <w:divBdr>
                        <w:top w:val="none" w:sz="0" w:space="0" w:color="auto"/>
                        <w:left w:val="none" w:sz="0" w:space="0" w:color="auto"/>
                        <w:bottom w:val="none" w:sz="0" w:space="0" w:color="auto"/>
                        <w:right w:val="none" w:sz="0" w:space="0" w:color="auto"/>
                      </w:divBdr>
                    </w:div>
                    <w:div w:id="1619099088">
                      <w:marLeft w:val="0"/>
                      <w:marRight w:val="0"/>
                      <w:marTop w:val="0"/>
                      <w:marBottom w:val="0"/>
                      <w:divBdr>
                        <w:top w:val="none" w:sz="0" w:space="0" w:color="auto"/>
                        <w:left w:val="none" w:sz="0" w:space="0" w:color="auto"/>
                        <w:bottom w:val="none" w:sz="0" w:space="0" w:color="auto"/>
                        <w:right w:val="none" w:sz="0" w:space="0" w:color="auto"/>
                      </w:divBdr>
                    </w:div>
                  </w:divsChild>
                </w:div>
                <w:div w:id="1916163181">
                  <w:marLeft w:val="0"/>
                  <w:marRight w:val="0"/>
                  <w:marTop w:val="0"/>
                  <w:marBottom w:val="0"/>
                  <w:divBdr>
                    <w:top w:val="none" w:sz="0" w:space="0" w:color="auto"/>
                    <w:left w:val="none" w:sz="0" w:space="0" w:color="auto"/>
                    <w:bottom w:val="none" w:sz="0" w:space="0" w:color="auto"/>
                    <w:right w:val="none" w:sz="0" w:space="0" w:color="auto"/>
                  </w:divBdr>
                </w:div>
                <w:div w:id="85929639">
                  <w:marLeft w:val="0"/>
                  <w:marRight w:val="0"/>
                  <w:marTop w:val="0"/>
                  <w:marBottom w:val="0"/>
                  <w:divBdr>
                    <w:top w:val="none" w:sz="0" w:space="0" w:color="auto"/>
                    <w:left w:val="none" w:sz="0" w:space="0" w:color="auto"/>
                    <w:bottom w:val="none" w:sz="0" w:space="0" w:color="auto"/>
                    <w:right w:val="none" w:sz="0" w:space="0" w:color="auto"/>
                  </w:divBdr>
                </w:div>
                <w:div w:id="1484857732">
                  <w:marLeft w:val="0"/>
                  <w:marRight w:val="0"/>
                  <w:marTop w:val="0"/>
                  <w:marBottom w:val="0"/>
                  <w:divBdr>
                    <w:top w:val="none" w:sz="0" w:space="0" w:color="auto"/>
                    <w:left w:val="none" w:sz="0" w:space="0" w:color="auto"/>
                    <w:bottom w:val="none" w:sz="0" w:space="0" w:color="auto"/>
                    <w:right w:val="none" w:sz="0" w:space="0" w:color="auto"/>
                  </w:divBdr>
                </w:div>
                <w:div w:id="1672565661">
                  <w:marLeft w:val="0"/>
                  <w:marRight w:val="0"/>
                  <w:marTop w:val="0"/>
                  <w:marBottom w:val="0"/>
                  <w:divBdr>
                    <w:top w:val="none" w:sz="0" w:space="0" w:color="auto"/>
                    <w:left w:val="none" w:sz="0" w:space="0" w:color="auto"/>
                    <w:bottom w:val="none" w:sz="0" w:space="0" w:color="auto"/>
                    <w:right w:val="none" w:sz="0" w:space="0" w:color="auto"/>
                  </w:divBdr>
                </w:div>
              </w:divsChild>
            </w:div>
            <w:div w:id="1617369345">
              <w:marLeft w:val="0"/>
              <w:marRight w:val="0"/>
              <w:marTop w:val="0"/>
              <w:marBottom w:val="0"/>
              <w:divBdr>
                <w:top w:val="none" w:sz="0" w:space="0" w:color="auto"/>
                <w:left w:val="none" w:sz="0" w:space="0" w:color="auto"/>
                <w:bottom w:val="none" w:sz="0" w:space="0" w:color="auto"/>
                <w:right w:val="none" w:sz="0" w:space="0" w:color="auto"/>
              </w:divBdr>
              <w:divsChild>
                <w:div w:id="1617643149">
                  <w:marLeft w:val="0"/>
                  <w:marRight w:val="0"/>
                  <w:marTop w:val="0"/>
                  <w:marBottom w:val="0"/>
                  <w:divBdr>
                    <w:top w:val="none" w:sz="0" w:space="0" w:color="auto"/>
                    <w:left w:val="none" w:sz="0" w:space="0" w:color="auto"/>
                    <w:bottom w:val="none" w:sz="0" w:space="0" w:color="auto"/>
                    <w:right w:val="none" w:sz="0" w:space="0" w:color="auto"/>
                  </w:divBdr>
                </w:div>
                <w:div w:id="1130784615">
                  <w:marLeft w:val="0"/>
                  <w:marRight w:val="0"/>
                  <w:marTop w:val="0"/>
                  <w:marBottom w:val="0"/>
                  <w:divBdr>
                    <w:top w:val="none" w:sz="0" w:space="0" w:color="auto"/>
                    <w:left w:val="none" w:sz="0" w:space="0" w:color="auto"/>
                    <w:bottom w:val="none" w:sz="0" w:space="0" w:color="auto"/>
                    <w:right w:val="none" w:sz="0" w:space="0" w:color="auto"/>
                  </w:divBdr>
                  <w:divsChild>
                    <w:div w:id="502282208">
                      <w:marLeft w:val="0"/>
                      <w:marRight w:val="0"/>
                      <w:marTop w:val="0"/>
                      <w:marBottom w:val="0"/>
                      <w:divBdr>
                        <w:top w:val="none" w:sz="0" w:space="0" w:color="auto"/>
                        <w:left w:val="none" w:sz="0" w:space="0" w:color="auto"/>
                        <w:bottom w:val="none" w:sz="0" w:space="0" w:color="auto"/>
                        <w:right w:val="none" w:sz="0" w:space="0" w:color="auto"/>
                      </w:divBdr>
                    </w:div>
                    <w:div w:id="417337196">
                      <w:marLeft w:val="0"/>
                      <w:marRight w:val="0"/>
                      <w:marTop w:val="0"/>
                      <w:marBottom w:val="0"/>
                      <w:divBdr>
                        <w:top w:val="none" w:sz="0" w:space="0" w:color="auto"/>
                        <w:left w:val="none" w:sz="0" w:space="0" w:color="auto"/>
                        <w:bottom w:val="none" w:sz="0" w:space="0" w:color="auto"/>
                        <w:right w:val="none" w:sz="0" w:space="0" w:color="auto"/>
                      </w:divBdr>
                    </w:div>
                    <w:div w:id="552619609">
                      <w:marLeft w:val="0"/>
                      <w:marRight w:val="0"/>
                      <w:marTop w:val="0"/>
                      <w:marBottom w:val="0"/>
                      <w:divBdr>
                        <w:top w:val="none" w:sz="0" w:space="0" w:color="auto"/>
                        <w:left w:val="none" w:sz="0" w:space="0" w:color="auto"/>
                        <w:bottom w:val="none" w:sz="0" w:space="0" w:color="auto"/>
                        <w:right w:val="none" w:sz="0" w:space="0" w:color="auto"/>
                      </w:divBdr>
                    </w:div>
                  </w:divsChild>
                </w:div>
                <w:div w:id="1896815918">
                  <w:marLeft w:val="0"/>
                  <w:marRight w:val="0"/>
                  <w:marTop w:val="0"/>
                  <w:marBottom w:val="0"/>
                  <w:divBdr>
                    <w:top w:val="none" w:sz="0" w:space="0" w:color="auto"/>
                    <w:left w:val="none" w:sz="0" w:space="0" w:color="auto"/>
                    <w:bottom w:val="none" w:sz="0" w:space="0" w:color="auto"/>
                    <w:right w:val="none" w:sz="0" w:space="0" w:color="auto"/>
                  </w:divBdr>
                </w:div>
                <w:div w:id="523327611">
                  <w:marLeft w:val="0"/>
                  <w:marRight w:val="0"/>
                  <w:marTop w:val="0"/>
                  <w:marBottom w:val="0"/>
                  <w:divBdr>
                    <w:top w:val="none" w:sz="0" w:space="0" w:color="auto"/>
                    <w:left w:val="none" w:sz="0" w:space="0" w:color="auto"/>
                    <w:bottom w:val="none" w:sz="0" w:space="0" w:color="auto"/>
                    <w:right w:val="none" w:sz="0" w:space="0" w:color="auto"/>
                  </w:divBdr>
                  <w:divsChild>
                    <w:div w:id="1873880030">
                      <w:marLeft w:val="0"/>
                      <w:marRight w:val="0"/>
                      <w:marTop w:val="0"/>
                      <w:marBottom w:val="0"/>
                      <w:divBdr>
                        <w:top w:val="none" w:sz="0" w:space="0" w:color="auto"/>
                        <w:left w:val="none" w:sz="0" w:space="0" w:color="auto"/>
                        <w:bottom w:val="none" w:sz="0" w:space="0" w:color="auto"/>
                        <w:right w:val="none" w:sz="0" w:space="0" w:color="auto"/>
                      </w:divBdr>
                    </w:div>
                    <w:div w:id="2097553271">
                      <w:marLeft w:val="0"/>
                      <w:marRight w:val="0"/>
                      <w:marTop w:val="0"/>
                      <w:marBottom w:val="0"/>
                      <w:divBdr>
                        <w:top w:val="none" w:sz="0" w:space="0" w:color="auto"/>
                        <w:left w:val="none" w:sz="0" w:space="0" w:color="auto"/>
                        <w:bottom w:val="none" w:sz="0" w:space="0" w:color="auto"/>
                        <w:right w:val="none" w:sz="0" w:space="0" w:color="auto"/>
                      </w:divBdr>
                      <w:divsChild>
                        <w:div w:id="137919340">
                          <w:marLeft w:val="0"/>
                          <w:marRight w:val="0"/>
                          <w:marTop w:val="0"/>
                          <w:marBottom w:val="0"/>
                          <w:divBdr>
                            <w:top w:val="none" w:sz="0" w:space="0" w:color="auto"/>
                            <w:left w:val="none" w:sz="0" w:space="0" w:color="auto"/>
                            <w:bottom w:val="none" w:sz="0" w:space="0" w:color="auto"/>
                            <w:right w:val="none" w:sz="0" w:space="0" w:color="auto"/>
                          </w:divBdr>
                        </w:div>
                        <w:div w:id="2026320198">
                          <w:marLeft w:val="0"/>
                          <w:marRight w:val="0"/>
                          <w:marTop w:val="0"/>
                          <w:marBottom w:val="0"/>
                          <w:divBdr>
                            <w:top w:val="none" w:sz="0" w:space="0" w:color="auto"/>
                            <w:left w:val="none" w:sz="0" w:space="0" w:color="auto"/>
                            <w:bottom w:val="none" w:sz="0" w:space="0" w:color="auto"/>
                            <w:right w:val="none" w:sz="0" w:space="0" w:color="auto"/>
                          </w:divBdr>
                        </w:div>
                        <w:div w:id="1431465471">
                          <w:marLeft w:val="0"/>
                          <w:marRight w:val="0"/>
                          <w:marTop w:val="0"/>
                          <w:marBottom w:val="0"/>
                          <w:divBdr>
                            <w:top w:val="none" w:sz="0" w:space="0" w:color="auto"/>
                            <w:left w:val="none" w:sz="0" w:space="0" w:color="auto"/>
                            <w:bottom w:val="none" w:sz="0" w:space="0" w:color="auto"/>
                            <w:right w:val="none" w:sz="0" w:space="0" w:color="auto"/>
                          </w:divBdr>
                        </w:div>
                        <w:div w:id="1789087157">
                          <w:marLeft w:val="0"/>
                          <w:marRight w:val="0"/>
                          <w:marTop w:val="0"/>
                          <w:marBottom w:val="0"/>
                          <w:divBdr>
                            <w:top w:val="none" w:sz="0" w:space="0" w:color="auto"/>
                            <w:left w:val="none" w:sz="0" w:space="0" w:color="auto"/>
                            <w:bottom w:val="none" w:sz="0" w:space="0" w:color="auto"/>
                            <w:right w:val="none" w:sz="0" w:space="0" w:color="auto"/>
                          </w:divBdr>
                        </w:div>
                        <w:div w:id="1201673814">
                          <w:marLeft w:val="0"/>
                          <w:marRight w:val="0"/>
                          <w:marTop w:val="0"/>
                          <w:marBottom w:val="0"/>
                          <w:divBdr>
                            <w:top w:val="none" w:sz="0" w:space="0" w:color="auto"/>
                            <w:left w:val="none" w:sz="0" w:space="0" w:color="auto"/>
                            <w:bottom w:val="none" w:sz="0" w:space="0" w:color="auto"/>
                            <w:right w:val="none" w:sz="0" w:space="0" w:color="auto"/>
                          </w:divBdr>
                        </w:div>
                        <w:div w:id="27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8160">
                  <w:marLeft w:val="0"/>
                  <w:marRight w:val="0"/>
                  <w:marTop w:val="0"/>
                  <w:marBottom w:val="0"/>
                  <w:divBdr>
                    <w:top w:val="none" w:sz="0" w:space="0" w:color="auto"/>
                    <w:left w:val="none" w:sz="0" w:space="0" w:color="auto"/>
                    <w:bottom w:val="none" w:sz="0" w:space="0" w:color="auto"/>
                    <w:right w:val="none" w:sz="0" w:space="0" w:color="auto"/>
                  </w:divBdr>
                  <w:divsChild>
                    <w:div w:id="414403756">
                      <w:marLeft w:val="0"/>
                      <w:marRight w:val="0"/>
                      <w:marTop w:val="0"/>
                      <w:marBottom w:val="0"/>
                      <w:divBdr>
                        <w:top w:val="none" w:sz="0" w:space="0" w:color="auto"/>
                        <w:left w:val="none" w:sz="0" w:space="0" w:color="auto"/>
                        <w:bottom w:val="none" w:sz="0" w:space="0" w:color="auto"/>
                        <w:right w:val="none" w:sz="0" w:space="0" w:color="auto"/>
                      </w:divBdr>
                    </w:div>
                    <w:div w:id="119538639">
                      <w:marLeft w:val="0"/>
                      <w:marRight w:val="0"/>
                      <w:marTop w:val="0"/>
                      <w:marBottom w:val="0"/>
                      <w:divBdr>
                        <w:top w:val="none" w:sz="0" w:space="0" w:color="auto"/>
                        <w:left w:val="none" w:sz="0" w:space="0" w:color="auto"/>
                        <w:bottom w:val="none" w:sz="0" w:space="0" w:color="auto"/>
                        <w:right w:val="none" w:sz="0" w:space="0" w:color="auto"/>
                      </w:divBdr>
                    </w:div>
                    <w:div w:id="1131748353">
                      <w:marLeft w:val="0"/>
                      <w:marRight w:val="0"/>
                      <w:marTop w:val="0"/>
                      <w:marBottom w:val="0"/>
                      <w:divBdr>
                        <w:top w:val="none" w:sz="0" w:space="0" w:color="auto"/>
                        <w:left w:val="none" w:sz="0" w:space="0" w:color="auto"/>
                        <w:bottom w:val="none" w:sz="0" w:space="0" w:color="auto"/>
                        <w:right w:val="none" w:sz="0" w:space="0" w:color="auto"/>
                      </w:divBdr>
                      <w:divsChild>
                        <w:div w:id="1284968912">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119370265">
                          <w:marLeft w:val="0"/>
                          <w:marRight w:val="0"/>
                          <w:marTop w:val="0"/>
                          <w:marBottom w:val="0"/>
                          <w:divBdr>
                            <w:top w:val="none" w:sz="0" w:space="0" w:color="auto"/>
                            <w:left w:val="none" w:sz="0" w:space="0" w:color="auto"/>
                            <w:bottom w:val="none" w:sz="0" w:space="0" w:color="auto"/>
                            <w:right w:val="none" w:sz="0" w:space="0" w:color="auto"/>
                          </w:divBdr>
                        </w:div>
                        <w:div w:id="633222726">
                          <w:marLeft w:val="0"/>
                          <w:marRight w:val="0"/>
                          <w:marTop w:val="0"/>
                          <w:marBottom w:val="0"/>
                          <w:divBdr>
                            <w:top w:val="none" w:sz="0" w:space="0" w:color="auto"/>
                            <w:left w:val="none" w:sz="0" w:space="0" w:color="auto"/>
                            <w:bottom w:val="none" w:sz="0" w:space="0" w:color="auto"/>
                            <w:right w:val="none" w:sz="0" w:space="0" w:color="auto"/>
                          </w:divBdr>
                        </w:div>
                        <w:div w:id="993754572">
                          <w:marLeft w:val="0"/>
                          <w:marRight w:val="0"/>
                          <w:marTop w:val="0"/>
                          <w:marBottom w:val="0"/>
                          <w:divBdr>
                            <w:top w:val="none" w:sz="0" w:space="0" w:color="auto"/>
                            <w:left w:val="none" w:sz="0" w:space="0" w:color="auto"/>
                            <w:bottom w:val="none" w:sz="0" w:space="0" w:color="auto"/>
                            <w:right w:val="none" w:sz="0" w:space="0" w:color="auto"/>
                          </w:divBdr>
                        </w:div>
                        <w:div w:id="631597209">
                          <w:marLeft w:val="0"/>
                          <w:marRight w:val="0"/>
                          <w:marTop w:val="0"/>
                          <w:marBottom w:val="0"/>
                          <w:divBdr>
                            <w:top w:val="none" w:sz="0" w:space="0" w:color="auto"/>
                            <w:left w:val="none" w:sz="0" w:space="0" w:color="auto"/>
                            <w:bottom w:val="none" w:sz="0" w:space="0" w:color="auto"/>
                            <w:right w:val="none" w:sz="0" w:space="0" w:color="auto"/>
                          </w:divBdr>
                        </w:div>
                        <w:div w:id="1247300565">
                          <w:marLeft w:val="0"/>
                          <w:marRight w:val="0"/>
                          <w:marTop w:val="0"/>
                          <w:marBottom w:val="0"/>
                          <w:divBdr>
                            <w:top w:val="none" w:sz="0" w:space="0" w:color="auto"/>
                            <w:left w:val="none" w:sz="0" w:space="0" w:color="auto"/>
                            <w:bottom w:val="none" w:sz="0" w:space="0" w:color="auto"/>
                            <w:right w:val="none" w:sz="0" w:space="0" w:color="auto"/>
                          </w:divBdr>
                        </w:div>
                        <w:div w:id="1296134820">
                          <w:marLeft w:val="0"/>
                          <w:marRight w:val="0"/>
                          <w:marTop w:val="0"/>
                          <w:marBottom w:val="0"/>
                          <w:divBdr>
                            <w:top w:val="none" w:sz="0" w:space="0" w:color="auto"/>
                            <w:left w:val="none" w:sz="0" w:space="0" w:color="auto"/>
                            <w:bottom w:val="none" w:sz="0" w:space="0" w:color="auto"/>
                            <w:right w:val="none" w:sz="0" w:space="0" w:color="auto"/>
                          </w:divBdr>
                        </w:div>
                        <w:div w:id="950866554">
                          <w:marLeft w:val="0"/>
                          <w:marRight w:val="0"/>
                          <w:marTop w:val="0"/>
                          <w:marBottom w:val="0"/>
                          <w:divBdr>
                            <w:top w:val="none" w:sz="0" w:space="0" w:color="auto"/>
                            <w:left w:val="none" w:sz="0" w:space="0" w:color="auto"/>
                            <w:bottom w:val="none" w:sz="0" w:space="0" w:color="auto"/>
                            <w:right w:val="none" w:sz="0" w:space="0" w:color="auto"/>
                          </w:divBdr>
                        </w:div>
                        <w:div w:id="1768842832">
                          <w:marLeft w:val="0"/>
                          <w:marRight w:val="0"/>
                          <w:marTop w:val="0"/>
                          <w:marBottom w:val="0"/>
                          <w:divBdr>
                            <w:top w:val="none" w:sz="0" w:space="0" w:color="auto"/>
                            <w:left w:val="none" w:sz="0" w:space="0" w:color="auto"/>
                            <w:bottom w:val="none" w:sz="0" w:space="0" w:color="auto"/>
                            <w:right w:val="none" w:sz="0" w:space="0" w:color="auto"/>
                          </w:divBdr>
                        </w:div>
                        <w:div w:id="873687169">
                          <w:marLeft w:val="0"/>
                          <w:marRight w:val="0"/>
                          <w:marTop w:val="0"/>
                          <w:marBottom w:val="0"/>
                          <w:divBdr>
                            <w:top w:val="none" w:sz="0" w:space="0" w:color="auto"/>
                            <w:left w:val="none" w:sz="0" w:space="0" w:color="auto"/>
                            <w:bottom w:val="none" w:sz="0" w:space="0" w:color="auto"/>
                            <w:right w:val="none" w:sz="0" w:space="0" w:color="auto"/>
                          </w:divBdr>
                        </w:div>
                        <w:div w:id="961224911">
                          <w:marLeft w:val="0"/>
                          <w:marRight w:val="0"/>
                          <w:marTop w:val="0"/>
                          <w:marBottom w:val="0"/>
                          <w:divBdr>
                            <w:top w:val="none" w:sz="0" w:space="0" w:color="auto"/>
                            <w:left w:val="none" w:sz="0" w:space="0" w:color="auto"/>
                            <w:bottom w:val="none" w:sz="0" w:space="0" w:color="auto"/>
                            <w:right w:val="none" w:sz="0" w:space="0" w:color="auto"/>
                          </w:divBdr>
                        </w:div>
                      </w:divsChild>
                    </w:div>
                    <w:div w:id="1475758171">
                      <w:marLeft w:val="0"/>
                      <w:marRight w:val="0"/>
                      <w:marTop w:val="0"/>
                      <w:marBottom w:val="0"/>
                      <w:divBdr>
                        <w:top w:val="none" w:sz="0" w:space="0" w:color="auto"/>
                        <w:left w:val="none" w:sz="0" w:space="0" w:color="auto"/>
                        <w:bottom w:val="none" w:sz="0" w:space="0" w:color="auto"/>
                        <w:right w:val="none" w:sz="0" w:space="0" w:color="auto"/>
                      </w:divBdr>
                    </w:div>
                    <w:div w:id="2049255762">
                      <w:marLeft w:val="0"/>
                      <w:marRight w:val="0"/>
                      <w:marTop w:val="0"/>
                      <w:marBottom w:val="0"/>
                      <w:divBdr>
                        <w:top w:val="none" w:sz="0" w:space="0" w:color="auto"/>
                        <w:left w:val="none" w:sz="0" w:space="0" w:color="auto"/>
                        <w:bottom w:val="none" w:sz="0" w:space="0" w:color="auto"/>
                        <w:right w:val="none" w:sz="0" w:space="0" w:color="auto"/>
                      </w:divBdr>
                    </w:div>
                  </w:divsChild>
                </w:div>
                <w:div w:id="1065031227">
                  <w:marLeft w:val="0"/>
                  <w:marRight w:val="0"/>
                  <w:marTop w:val="0"/>
                  <w:marBottom w:val="0"/>
                  <w:divBdr>
                    <w:top w:val="none" w:sz="0" w:space="0" w:color="auto"/>
                    <w:left w:val="none" w:sz="0" w:space="0" w:color="auto"/>
                    <w:bottom w:val="none" w:sz="0" w:space="0" w:color="auto"/>
                    <w:right w:val="none" w:sz="0" w:space="0" w:color="auto"/>
                  </w:divBdr>
                  <w:divsChild>
                    <w:div w:id="2008245928">
                      <w:marLeft w:val="0"/>
                      <w:marRight w:val="0"/>
                      <w:marTop w:val="0"/>
                      <w:marBottom w:val="0"/>
                      <w:divBdr>
                        <w:top w:val="none" w:sz="0" w:space="0" w:color="auto"/>
                        <w:left w:val="none" w:sz="0" w:space="0" w:color="auto"/>
                        <w:bottom w:val="none" w:sz="0" w:space="0" w:color="auto"/>
                        <w:right w:val="none" w:sz="0" w:space="0" w:color="auto"/>
                      </w:divBdr>
                    </w:div>
                    <w:div w:id="1618177466">
                      <w:marLeft w:val="0"/>
                      <w:marRight w:val="0"/>
                      <w:marTop w:val="0"/>
                      <w:marBottom w:val="0"/>
                      <w:divBdr>
                        <w:top w:val="none" w:sz="0" w:space="0" w:color="auto"/>
                        <w:left w:val="none" w:sz="0" w:space="0" w:color="auto"/>
                        <w:bottom w:val="none" w:sz="0" w:space="0" w:color="auto"/>
                        <w:right w:val="none" w:sz="0" w:space="0" w:color="auto"/>
                      </w:divBdr>
                    </w:div>
                    <w:div w:id="1860703823">
                      <w:marLeft w:val="0"/>
                      <w:marRight w:val="0"/>
                      <w:marTop w:val="0"/>
                      <w:marBottom w:val="0"/>
                      <w:divBdr>
                        <w:top w:val="none" w:sz="0" w:space="0" w:color="auto"/>
                        <w:left w:val="none" w:sz="0" w:space="0" w:color="auto"/>
                        <w:bottom w:val="none" w:sz="0" w:space="0" w:color="auto"/>
                        <w:right w:val="none" w:sz="0" w:space="0" w:color="auto"/>
                      </w:divBdr>
                      <w:divsChild>
                        <w:div w:id="871646852">
                          <w:marLeft w:val="0"/>
                          <w:marRight w:val="0"/>
                          <w:marTop w:val="0"/>
                          <w:marBottom w:val="0"/>
                          <w:divBdr>
                            <w:top w:val="none" w:sz="0" w:space="0" w:color="auto"/>
                            <w:left w:val="none" w:sz="0" w:space="0" w:color="auto"/>
                            <w:bottom w:val="none" w:sz="0" w:space="0" w:color="auto"/>
                            <w:right w:val="none" w:sz="0" w:space="0" w:color="auto"/>
                          </w:divBdr>
                        </w:div>
                        <w:div w:id="1370642291">
                          <w:marLeft w:val="0"/>
                          <w:marRight w:val="0"/>
                          <w:marTop w:val="0"/>
                          <w:marBottom w:val="0"/>
                          <w:divBdr>
                            <w:top w:val="none" w:sz="0" w:space="0" w:color="auto"/>
                            <w:left w:val="none" w:sz="0" w:space="0" w:color="auto"/>
                            <w:bottom w:val="none" w:sz="0" w:space="0" w:color="auto"/>
                            <w:right w:val="none" w:sz="0" w:space="0" w:color="auto"/>
                          </w:divBdr>
                        </w:div>
                      </w:divsChild>
                    </w:div>
                    <w:div w:id="1784105266">
                      <w:marLeft w:val="0"/>
                      <w:marRight w:val="0"/>
                      <w:marTop w:val="0"/>
                      <w:marBottom w:val="0"/>
                      <w:divBdr>
                        <w:top w:val="none" w:sz="0" w:space="0" w:color="auto"/>
                        <w:left w:val="none" w:sz="0" w:space="0" w:color="auto"/>
                        <w:bottom w:val="none" w:sz="0" w:space="0" w:color="auto"/>
                        <w:right w:val="none" w:sz="0" w:space="0" w:color="auto"/>
                      </w:divBdr>
                    </w:div>
                    <w:div w:id="707922222">
                      <w:marLeft w:val="0"/>
                      <w:marRight w:val="0"/>
                      <w:marTop w:val="0"/>
                      <w:marBottom w:val="0"/>
                      <w:divBdr>
                        <w:top w:val="none" w:sz="0" w:space="0" w:color="auto"/>
                        <w:left w:val="none" w:sz="0" w:space="0" w:color="auto"/>
                        <w:bottom w:val="none" w:sz="0" w:space="0" w:color="auto"/>
                        <w:right w:val="none" w:sz="0" w:space="0" w:color="auto"/>
                      </w:divBdr>
                    </w:div>
                    <w:div w:id="778570632">
                      <w:marLeft w:val="0"/>
                      <w:marRight w:val="0"/>
                      <w:marTop w:val="0"/>
                      <w:marBottom w:val="0"/>
                      <w:divBdr>
                        <w:top w:val="none" w:sz="0" w:space="0" w:color="auto"/>
                        <w:left w:val="none" w:sz="0" w:space="0" w:color="auto"/>
                        <w:bottom w:val="none" w:sz="0" w:space="0" w:color="auto"/>
                        <w:right w:val="none" w:sz="0" w:space="0" w:color="auto"/>
                      </w:divBdr>
                    </w:div>
                    <w:div w:id="21245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5909">
              <w:marLeft w:val="0"/>
              <w:marRight w:val="0"/>
              <w:marTop w:val="0"/>
              <w:marBottom w:val="0"/>
              <w:divBdr>
                <w:top w:val="none" w:sz="0" w:space="0" w:color="auto"/>
                <w:left w:val="none" w:sz="0" w:space="0" w:color="auto"/>
                <w:bottom w:val="none" w:sz="0" w:space="0" w:color="auto"/>
                <w:right w:val="none" w:sz="0" w:space="0" w:color="auto"/>
              </w:divBdr>
              <w:divsChild>
                <w:div w:id="1993213102">
                  <w:marLeft w:val="0"/>
                  <w:marRight w:val="0"/>
                  <w:marTop w:val="0"/>
                  <w:marBottom w:val="0"/>
                  <w:divBdr>
                    <w:top w:val="none" w:sz="0" w:space="0" w:color="auto"/>
                    <w:left w:val="none" w:sz="0" w:space="0" w:color="auto"/>
                    <w:bottom w:val="none" w:sz="0" w:space="0" w:color="auto"/>
                    <w:right w:val="none" w:sz="0" w:space="0" w:color="auto"/>
                  </w:divBdr>
                  <w:divsChild>
                    <w:div w:id="2093815056">
                      <w:marLeft w:val="0"/>
                      <w:marRight w:val="0"/>
                      <w:marTop w:val="0"/>
                      <w:marBottom w:val="0"/>
                      <w:divBdr>
                        <w:top w:val="none" w:sz="0" w:space="0" w:color="auto"/>
                        <w:left w:val="none" w:sz="0" w:space="0" w:color="auto"/>
                        <w:bottom w:val="none" w:sz="0" w:space="0" w:color="auto"/>
                        <w:right w:val="none" w:sz="0" w:space="0" w:color="auto"/>
                      </w:divBdr>
                    </w:div>
                    <w:div w:id="102114119">
                      <w:marLeft w:val="0"/>
                      <w:marRight w:val="0"/>
                      <w:marTop w:val="0"/>
                      <w:marBottom w:val="0"/>
                      <w:divBdr>
                        <w:top w:val="none" w:sz="0" w:space="0" w:color="auto"/>
                        <w:left w:val="none" w:sz="0" w:space="0" w:color="auto"/>
                        <w:bottom w:val="none" w:sz="0" w:space="0" w:color="auto"/>
                        <w:right w:val="none" w:sz="0" w:space="0" w:color="auto"/>
                      </w:divBdr>
                    </w:div>
                  </w:divsChild>
                </w:div>
                <w:div w:id="44645991">
                  <w:marLeft w:val="0"/>
                  <w:marRight w:val="0"/>
                  <w:marTop w:val="0"/>
                  <w:marBottom w:val="0"/>
                  <w:divBdr>
                    <w:top w:val="none" w:sz="0" w:space="0" w:color="auto"/>
                    <w:left w:val="none" w:sz="0" w:space="0" w:color="auto"/>
                    <w:bottom w:val="none" w:sz="0" w:space="0" w:color="auto"/>
                    <w:right w:val="none" w:sz="0" w:space="0" w:color="auto"/>
                  </w:divBdr>
                  <w:divsChild>
                    <w:div w:id="93943783">
                      <w:marLeft w:val="0"/>
                      <w:marRight w:val="0"/>
                      <w:marTop w:val="0"/>
                      <w:marBottom w:val="0"/>
                      <w:divBdr>
                        <w:top w:val="none" w:sz="0" w:space="0" w:color="auto"/>
                        <w:left w:val="none" w:sz="0" w:space="0" w:color="auto"/>
                        <w:bottom w:val="none" w:sz="0" w:space="0" w:color="auto"/>
                        <w:right w:val="none" w:sz="0" w:space="0" w:color="auto"/>
                      </w:divBdr>
                    </w:div>
                    <w:div w:id="659844101">
                      <w:marLeft w:val="0"/>
                      <w:marRight w:val="0"/>
                      <w:marTop w:val="0"/>
                      <w:marBottom w:val="0"/>
                      <w:divBdr>
                        <w:top w:val="none" w:sz="0" w:space="0" w:color="auto"/>
                        <w:left w:val="none" w:sz="0" w:space="0" w:color="auto"/>
                        <w:bottom w:val="none" w:sz="0" w:space="0" w:color="auto"/>
                        <w:right w:val="none" w:sz="0" w:space="0" w:color="auto"/>
                      </w:divBdr>
                      <w:divsChild>
                        <w:div w:id="1189829389">
                          <w:marLeft w:val="0"/>
                          <w:marRight w:val="0"/>
                          <w:marTop w:val="0"/>
                          <w:marBottom w:val="0"/>
                          <w:divBdr>
                            <w:top w:val="none" w:sz="0" w:space="0" w:color="auto"/>
                            <w:left w:val="none" w:sz="0" w:space="0" w:color="auto"/>
                            <w:bottom w:val="none" w:sz="0" w:space="0" w:color="auto"/>
                            <w:right w:val="none" w:sz="0" w:space="0" w:color="auto"/>
                          </w:divBdr>
                        </w:div>
                        <w:div w:id="752506510">
                          <w:marLeft w:val="0"/>
                          <w:marRight w:val="0"/>
                          <w:marTop w:val="0"/>
                          <w:marBottom w:val="0"/>
                          <w:divBdr>
                            <w:top w:val="none" w:sz="0" w:space="0" w:color="auto"/>
                            <w:left w:val="none" w:sz="0" w:space="0" w:color="auto"/>
                            <w:bottom w:val="none" w:sz="0" w:space="0" w:color="auto"/>
                            <w:right w:val="none" w:sz="0" w:space="0" w:color="auto"/>
                          </w:divBdr>
                        </w:div>
                        <w:div w:id="468671598">
                          <w:marLeft w:val="0"/>
                          <w:marRight w:val="0"/>
                          <w:marTop w:val="0"/>
                          <w:marBottom w:val="0"/>
                          <w:divBdr>
                            <w:top w:val="none" w:sz="0" w:space="0" w:color="auto"/>
                            <w:left w:val="none" w:sz="0" w:space="0" w:color="auto"/>
                            <w:bottom w:val="none" w:sz="0" w:space="0" w:color="auto"/>
                            <w:right w:val="none" w:sz="0" w:space="0" w:color="auto"/>
                          </w:divBdr>
                        </w:div>
                        <w:div w:id="260652074">
                          <w:marLeft w:val="0"/>
                          <w:marRight w:val="0"/>
                          <w:marTop w:val="0"/>
                          <w:marBottom w:val="0"/>
                          <w:divBdr>
                            <w:top w:val="none" w:sz="0" w:space="0" w:color="auto"/>
                            <w:left w:val="none" w:sz="0" w:space="0" w:color="auto"/>
                            <w:bottom w:val="none" w:sz="0" w:space="0" w:color="auto"/>
                            <w:right w:val="none" w:sz="0" w:space="0" w:color="auto"/>
                          </w:divBdr>
                        </w:div>
                        <w:div w:id="986741148">
                          <w:marLeft w:val="0"/>
                          <w:marRight w:val="0"/>
                          <w:marTop w:val="0"/>
                          <w:marBottom w:val="0"/>
                          <w:divBdr>
                            <w:top w:val="none" w:sz="0" w:space="0" w:color="auto"/>
                            <w:left w:val="none" w:sz="0" w:space="0" w:color="auto"/>
                            <w:bottom w:val="none" w:sz="0" w:space="0" w:color="auto"/>
                            <w:right w:val="none" w:sz="0" w:space="0" w:color="auto"/>
                          </w:divBdr>
                        </w:div>
                        <w:div w:id="2059430304">
                          <w:marLeft w:val="0"/>
                          <w:marRight w:val="0"/>
                          <w:marTop w:val="0"/>
                          <w:marBottom w:val="0"/>
                          <w:divBdr>
                            <w:top w:val="none" w:sz="0" w:space="0" w:color="auto"/>
                            <w:left w:val="none" w:sz="0" w:space="0" w:color="auto"/>
                            <w:bottom w:val="none" w:sz="0" w:space="0" w:color="auto"/>
                            <w:right w:val="none" w:sz="0" w:space="0" w:color="auto"/>
                          </w:divBdr>
                        </w:div>
                        <w:div w:id="906036252">
                          <w:marLeft w:val="0"/>
                          <w:marRight w:val="0"/>
                          <w:marTop w:val="0"/>
                          <w:marBottom w:val="0"/>
                          <w:divBdr>
                            <w:top w:val="none" w:sz="0" w:space="0" w:color="auto"/>
                            <w:left w:val="none" w:sz="0" w:space="0" w:color="auto"/>
                            <w:bottom w:val="none" w:sz="0" w:space="0" w:color="auto"/>
                            <w:right w:val="none" w:sz="0" w:space="0" w:color="auto"/>
                          </w:divBdr>
                        </w:div>
                      </w:divsChild>
                    </w:div>
                    <w:div w:id="570653021">
                      <w:marLeft w:val="0"/>
                      <w:marRight w:val="0"/>
                      <w:marTop w:val="0"/>
                      <w:marBottom w:val="0"/>
                      <w:divBdr>
                        <w:top w:val="none" w:sz="0" w:space="0" w:color="auto"/>
                        <w:left w:val="none" w:sz="0" w:space="0" w:color="auto"/>
                        <w:bottom w:val="none" w:sz="0" w:space="0" w:color="auto"/>
                        <w:right w:val="none" w:sz="0" w:space="0" w:color="auto"/>
                      </w:divBdr>
                    </w:div>
                  </w:divsChild>
                </w:div>
                <w:div w:id="1815682161">
                  <w:marLeft w:val="0"/>
                  <w:marRight w:val="0"/>
                  <w:marTop w:val="0"/>
                  <w:marBottom w:val="0"/>
                  <w:divBdr>
                    <w:top w:val="none" w:sz="0" w:space="0" w:color="auto"/>
                    <w:left w:val="none" w:sz="0" w:space="0" w:color="auto"/>
                    <w:bottom w:val="none" w:sz="0" w:space="0" w:color="auto"/>
                    <w:right w:val="none" w:sz="0" w:space="0" w:color="auto"/>
                  </w:divBdr>
                  <w:divsChild>
                    <w:div w:id="505364571">
                      <w:marLeft w:val="0"/>
                      <w:marRight w:val="0"/>
                      <w:marTop w:val="0"/>
                      <w:marBottom w:val="0"/>
                      <w:divBdr>
                        <w:top w:val="none" w:sz="0" w:space="0" w:color="auto"/>
                        <w:left w:val="none" w:sz="0" w:space="0" w:color="auto"/>
                        <w:bottom w:val="none" w:sz="0" w:space="0" w:color="auto"/>
                        <w:right w:val="none" w:sz="0" w:space="0" w:color="auto"/>
                      </w:divBdr>
                    </w:div>
                    <w:div w:id="162864327">
                      <w:marLeft w:val="0"/>
                      <w:marRight w:val="0"/>
                      <w:marTop w:val="0"/>
                      <w:marBottom w:val="0"/>
                      <w:divBdr>
                        <w:top w:val="none" w:sz="0" w:space="0" w:color="auto"/>
                        <w:left w:val="none" w:sz="0" w:space="0" w:color="auto"/>
                        <w:bottom w:val="none" w:sz="0" w:space="0" w:color="auto"/>
                        <w:right w:val="none" w:sz="0" w:space="0" w:color="auto"/>
                      </w:divBdr>
                    </w:div>
                    <w:div w:id="838423104">
                      <w:marLeft w:val="0"/>
                      <w:marRight w:val="0"/>
                      <w:marTop w:val="0"/>
                      <w:marBottom w:val="0"/>
                      <w:divBdr>
                        <w:top w:val="none" w:sz="0" w:space="0" w:color="auto"/>
                        <w:left w:val="none" w:sz="0" w:space="0" w:color="auto"/>
                        <w:bottom w:val="none" w:sz="0" w:space="0" w:color="auto"/>
                        <w:right w:val="none" w:sz="0" w:space="0" w:color="auto"/>
                      </w:divBdr>
                      <w:divsChild>
                        <w:div w:id="748892141">
                          <w:marLeft w:val="225"/>
                          <w:marRight w:val="0"/>
                          <w:marTop w:val="225"/>
                          <w:marBottom w:val="225"/>
                          <w:divBdr>
                            <w:top w:val="none" w:sz="0" w:space="0" w:color="auto"/>
                            <w:left w:val="none" w:sz="0" w:space="0" w:color="auto"/>
                            <w:bottom w:val="none" w:sz="0" w:space="0" w:color="auto"/>
                            <w:right w:val="none" w:sz="0" w:space="0" w:color="auto"/>
                          </w:divBdr>
                          <w:divsChild>
                            <w:div w:id="82145015">
                              <w:marLeft w:val="0"/>
                              <w:marRight w:val="0"/>
                              <w:marTop w:val="0"/>
                              <w:marBottom w:val="0"/>
                              <w:divBdr>
                                <w:top w:val="single" w:sz="6" w:space="0" w:color="BCBCBC"/>
                                <w:left w:val="single" w:sz="6" w:space="0" w:color="BCBCBC"/>
                                <w:bottom w:val="single" w:sz="6" w:space="0" w:color="BCBCBC"/>
                                <w:right w:val="single" w:sz="6" w:space="0" w:color="BCBCBC"/>
                              </w:divBdr>
                              <w:divsChild>
                                <w:div w:id="1377701921">
                                  <w:marLeft w:val="0"/>
                                  <w:marRight w:val="0"/>
                                  <w:marTop w:val="0"/>
                                  <w:marBottom w:val="0"/>
                                  <w:divBdr>
                                    <w:top w:val="none" w:sz="0" w:space="0" w:color="auto"/>
                                    <w:left w:val="none" w:sz="0" w:space="0" w:color="auto"/>
                                    <w:bottom w:val="single" w:sz="6" w:space="0" w:color="BCBCBC"/>
                                    <w:right w:val="none" w:sz="0" w:space="0" w:color="auto"/>
                                  </w:divBdr>
                                  <w:divsChild>
                                    <w:div w:id="2110351146">
                                      <w:marLeft w:val="225"/>
                                      <w:marRight w:val="225"/>
                                      <w:marTop w:val="225"/>
                                      <w:marBottom w:val="225"/>
                                      <w:divBdr>
                                        <w:top w:val="none" w:sz="0" w:space="0" w:color="auto"/>
                                        <w:left w:val="none" w:sz="0" w:space="0" w:color="auto"/>
                                        <w:bottom w:val="none" w:sz="0" w:space="0" w:color="auto"/>
                                        <w:right w:val="none" w:sz="0" w:space="0" w:color="auto"/>
                                      </w:divBdr>
                                      <w:divsChild>
                                        <w:div w:id="3153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3128">
                                  <w:marLeft w:val="0"/>
                                  <w:marRight w:val="0"/>
                                  <w:marTop w:val="0"/>
                                  <w:marBottom w:val="0"/>
                                  <w:divBdr>
                                    <w:top w:val="none" w:sz="0" w:space="0" w:color="auto"/>
                                    <w:left w:val="none" w:sz="0" w:space="0" w:color="auto"/>
                                    <w:bottom w:val="none" w:sz="0" w:space="0" w:color="auto"/>
                                    <w:right w:val="none" w:sz="0" w:space="0" w:color="auto"/>
                                  </w:divBdr>
                                  <w:divsChild>
                                    <w:div w:id="11388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4105">
                      <w:marLeft w:val="0"/>
                      <w:marRight w:val="0"/>
                      <w:marTop w:val="0"/>
                      <w:marBottom w:val="0"/>
                      <w:divBdr>
                        <w:top w:val="none" w:sz="0" w:space="0" w:color="auto"/>
                        <w:left w:val="none" w:sz="0" w:space="0" w:color="auto"/>
                        <w:bottom w:val="none" w:sz="0" w:space="0" w:color="auto"/>
                        <w:right w:val="none" w:sz="0" w:space="0" w:color="auto"/>
                      </w:divBdr>
                    </w:div>
                    <w:div w:id="1603562818">
                      <w:marLeft w:val="0"/>
                      <w:marRight w:val="0"/>
                      <w:marTop w:val="0"/>
                      <w:marBottom w:val="0"/>
                      <w:divBdr>
                        <w:top w:val="none" w:sz="0" w:space="0" w:color="auto"/>
                        <w:left w:val="none" w:sz="0" w:space="0" w:color="auto"/>
                        <w:bottom w:val="none" w:sz="0" w:space="0" w:color="auto"/>
                        <w:right w:val="none" w:sz="0" w:space="0" w:color="auto"/>
                      </w:divBdr>
                    </w:div>
                    <w:div w:id="755907085">
                      <w:marLeft w:val="0"/>
                      <w:marRight w:val="0"/>
                      <w:marTop w:val="0"/>
                      <w:marBottom w:val="0"/>
                      <w:divBdr>
                        <w:top w:val="none" w:sz="0" w:space="0" w:color="auto"/>
                        <w:left w:val="none" w:sz="0" w:space="0" w:color="auto"/>
                        <w:bottom w:val="none" w:sz="0" w:space="0" w:color="auto"/>
                        <w:right w:val="none" w:sz="0" w:space="0" w:color="auto"/>
                      </w:divBdr>
                    </w:div>
                    <w:div w:id="490831294">
                      <w:marLeft w:val="0"/>
                      <w:marRight w:val="0"/>
                      <w:marTop w:val="0"/>
                      <w:marBottom w:val="0"/>
                      <w:divBdr>
                        <w:top w:val="none" w:sz="0" w:space="0" w:color="auto"/>
                        <w:left w:val="none" w:sz="0" w:space="0" w:color="auto"/>
                        <w:bottom w:val="none" w:sz="0" w:space="0" w:color="auto"/>
                        <w:right w:val="none" w:sz="0" w:space="0" w:color="auto"/>
                      </w:divBdr>
                    </w:div>
                    <w:div w:id="359740074">
                      <w:marLeft w:val="0"/>
                      <w:marRight w:val="0"/>
                      <w:marTop w:val="0"/>
                      <w:marBottom w:val="0"/>
                      <w:divBdr>
                        <w:top w:val="none" w:sz="0" w:space="0" w:color="auto"/>
                        <w:left w:val="none" w:sz="0" w:space="0" w:color="auto"/>
                        <w:bottom w:val="none" w:sz="0" w:space="0" w:color="auto"/>
                        <w:right w:val="none" w:sz="0" w:space="0" w:color="auto"/>
                      </w:divBdr>
                      <w:divsChild>
                        <w:div w:id="383256845">
                          <w:marLeft w:val="0"/>
                          <w:marRight w:val="0"/>
                          <w:marTop w:val="0"/>
                          <w:marBottom w:val="0"/>
                          <w:divBdr>
                            <w:top w:val="none" w:sz="0" w:space="0" w:color="auto"/>
                            <w:left w:val="none" w:sz="0" w:space="0" w:color="auto"/>
                            <w:bottom w:val="none" w:sz="0" w:space="0" w:color="auto"/>
                            <w:right w:val="none" w:sz="0" w:space="0" w:color="auto"/>
                          </w:divBdr>
                        </w:div>
                        <w:div w:id="1173186244">
                          <w:marLeft w:val="0"/>
                          <w:marRight w:val="0"/>
                          <w:marTop w:val="0"/>
                          <w:marBottom w:val="0"/>
                          <w:divBdr>
                            <w:top w:val="none" w:sz="0" w:space="0" w:color="auto"/>
                            <w:left w:val="none" w:sz="0" w:space="0" w:color="auto"/>
                            <w:bottom w:val="none" w:sz="0" w:space="0" w:color="auto"/>
                            <w:right w:val="none" w:sz="0" w:space="0" w:color="auto"/>
                          </w:divBdr>
                        </w:div>
                        <w:div w:id="189420010">
                          <w:marLeft w:val="0"/>
                          <w:marRight w:val="0"/>
                          <w:marTop w:val="0"/>
                          <w:marBottom w:val="0"/>
                          <w:divBdr>
                            <w:top w:val="none" w:sz="0" w:space="0" w:color="auto"/>
                            <w:left w:val="none" w:sz="0" w:space="0" w:color="auto"/>
                            <w:bottom w:val="none" w:sz="0" w:space="0" w:color="auto"/>
                            <w:right w:val="none" w:sz="0" w:space="0" w:color="auto"/>
                          </w:divBdr>
                        </w:div>
                      </w:divsChild>
                    </w:div>
                    <w:div w:id="11626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rckmanuals.com/home/brain,-spinal-cord,-and-nerve-disorders/brain-infections/encephalitis" TargetMode="External"/><Relationship Id="rId21" Type="http://schemas.openxmlformats.org/officeDocument/2006/relationships/hyperlink" Target="https://www.merckmanuals.com/home/digestive-disorders/gastroenteritis/gastroenteritis" TargetMode="External"/><Relationship Id="rId42" Type="http://schemas.openxmlformats.org/officeDocument/2006/relationships/hyperlink" Target="https://www.merckmanuals.com/home/children-s-health-issues/viral-infections-in-infants-and-children/rubella" TargetMode="External"/><Relationship Id="rId47" Type="http://schemas.openxmlformats.org/officeDocument/2006/relationships/hyperlink" Target="https://www.merckmanuals.com/home/infections/immunization/overview-of-immunization" TargetMode="External"/><Relationship Id="rId63" Type="http://schemas.openxmlformats.org/officeDocument/2006/relationships/hyperlink" Target="https://www.merckmanuals.com/home/children-s-health-issues/viral-infections-in-infants-and-children/measles" TargetMode="External"/><Relationship Id="rId68" Type="http://schemas.openxmlformats.org/officeDocument/2006/relationships/hyperlink" Target="https://www.merckmanuals.com/home/infections/human-immunodeficiency-virus-hiv-infection/drug-treatment-of-human-immunodeficiency-virus-hiv-infection" TargetMode="External"/><Relationship Id="rId2" Type="http://schemas.openxmlformats.org/officeDocument/2006/relationships/styles" Target="styles.xml"/><Relationship Id="rId16" Type="http://schemas.openxmlformats.org/officeDocument/2006/relationships/hyperlink" Target="https://www.merckmanuals.com/home/infections/respiratory-viruses/common-cold" TargetMode="External"/><Relationship Id="rId29" Type="http://schemas.openxmlformats.org/officeDocument/2006/relationships/hyperlink" Target="https://www.merckmanuals.com/home/skin-disorders/viral-skin-infections/warts" TargetMode="External"/><Relationship Id="rId11" Type="http://schemas.openxmlformats.org/officeDocument/2006/relationships/hyperlink" Target="https://www.merckmanuals.com/home/liver-and-gallbladder-disorders/manifestations-of-liver-disease/liver-failure" TargetMode="External"/><Relationship Id="rId24" Type="http://schemas.openxmlformats.org/officeDocument/2006/relationships/hyperlink" Target="https://www.merckmanuals.com/home/brain,-spinal-cord,-and-nerve-disorders/brain-infections/overview-of-brain-infections" TargetMode="External"/><Relationship Id="rId32" Type="http://schemas.openxmlformats.org/officeDocument/2006/relationships/hyperlink" Target="https://www.merckmanuals.com/home/children-s-health-issues/viral-infections-in-infants-and-children/rubella" TargetMode="External"/><Relationship Id="rId37" Type="http://schemas.openxmlformats.org/officeDocument/2006/relationships/hyperlink" Target="https://www.merckmanuals.com/home/immune-disorders/biology-of-the-immune-system/overview-of-the-immune-system" TargetMode="External"/><Relationship Id="rId40" Type="http://schemas.openxmlformats.org/officeDocument/2006/relationships/hyperlink" Target="https://www.merckmanuals.com/home/infections/human-immunodeficiency-virus-hiv-infection/human-immunodeficiency-virus-hiv-infection" TargetMode="External"/><Relationship Id="rId45" Type="http://schemas.openxmlformats.org/officeDocument/2006/relationships/hyperlink" Target="https://www.merckmanuals.com/home/infections/immunization/overview-of-immunization" TargetMode="External"/><Relationship Id="rId53" Type="http://schemas.openxmlformats.org/officeDocument/2006/relationships/hyperlink" Target="https://www.merckmanuals.com/home/infections/immunization/measles,-mumps,-and-rubella-vaccine" TargetMode="External"/><Relationship Id="rId58" Type="http://schemas.openxmlformats.org/officeDocument/2006/relationships/hyperlink" Target="https://www.merckmanuals.com/home/infections/immunization/herpes-zoster-vaccine" TargetMode="External"/><Relationship Id="rId66" Type="http://schemas.openxmlformats.org/officeDocument/2006/relationships/hyperlink" Target="https://www.merckmanuals.com/home/infections/respiratory-viruses/influenza-flu" TargetMode="External"/><Relationship Id="rId74" Type="http://schemas.openxmlformats.org/officeDocument/2006/relationships/fontTable" Target="fontTable.xml"/><Relationship Id="rId5" Type="http://schemas.openxmlformats.org/officeDocument/2006/relationships/hyperlink" Target="https://www.wadsworth.org/senior-staff/laura-kramer" TargetMode="External"/><Relationship Id="rId61" Type="http://schemas.openxmlformats.org/officeDocument/2006/relationships/hyperlink" Target="https://www.merckmanuals.com/home/infections/pox-viruses/smallpox" TargetMode="External"/><Relationship Id="rId19" Type="http://schemas.openxmlformats.org/officeDocument/2006/relationships/hyperlink" Target="https://www.merckmanuals.com/home/children-s-health-issues/respiratory-disorders-in-infants-and-children/croup" TargetMode="External"/><Relationship Id="rId14" Type="http://schemas.openxmlformats.org/officeDocument/2006/relationships/hyperlink" Target="https://www.merckmanuals.com/home/ear,-nose,-and-throat-disorders/symptoms-of-nose-and-throat-disorders/sore-throat" TargetMode="External"/><Relationship Id="rId22" Type="http://schemas.openxmlformats.org/officeDocument/2006/relationships/hyperlink" Target="https://www.merckmanuals.com/home/children-s-health-issues/viral-infections-in-infants-and-children/rotavirus-infection" TargetMode="External"/><Relationship Id="rId27" Type="http://schemas.openxmlformats.org/officeDocument/2006/relationships/hyperlink" Target="https://www.merckmanuals.com/home/brain,-spinal-cord,-and-nerve-disorders/meningitis/viral-meningitis" TargetMode="External"/><Relationship Id="rId30" Type="http://schemas.openxmlformats.org/officeDocument/2006/relationships/hyperlink" Target="https://www.merckmanuals.com/home/infections/herpesvirus-infections/chickenpox" TargetMode="External"/><Relationship Id="rId35" Type="http://schemas.openxmlformats.org/officeDocument/2006/relationships/hyperlink" Target="https://www.merckmanuals.com/home/infections/sexually-transmitted-diseases-stds/overview-of-sexually-transmitted-diseases-stds" TargetMode="External"/><Relationship Id="rId43" Type="http://schemas.openxmlformats.org/officeDocument/2006/relationships/hyperlink" Target="https://www.merckmanuals.com/home/infections/herpesvirus-infections/chickenpox" TargetMode="External"/><Relationship Id="rId48" Type="http://schemas.openxmlformats.org/officeDocument/2006/relationships/hyperlink" Target="https://www.merckmanuals.com/home/infections/immunization/overview-of-immunization" TargetMode="External"/><Relationship Id="rId56" Type="http://schemas.openxmlformats.org/officeDocument/2006/relationships/hyperlink" Target="https://www.merckmanuals.com/home/infections/immunization/rotavirus-vaccine" TargetMode="External"/><Relationship Id="rId64" Type="http://schemas.openxmlformats.org/officeDocument/2006/relationships/hyperlink" Target="https://www.merckmanuals.com/home/infections/immunization/overview-of-immunization" TargetMode="External"/><Relationship Id="rId69" Type="http://schemas.openxmlformats.org/officeDocument/2006/relationships/hyperlink" Target="https://www.merckmanuals.com/home/infections/human-immunodeficiency-virus-hiv-infection/drug-treatment-of-human-immunodeficiency-virus-hiv-infection" TargetMode="External"/><Relationship Id="rId8" Type="http://schemas.openxmlformats.org/officeDocument/2006/relationships/hyperlink" Target="https://www.merckmanuals.com/home/liver-and-gallbladder-disorders/hepatitis/hepatitis-b,-chronic" TargetMode="External"/><Relationship Id="rId51" Type="http://schemas.openxmlformats.org/officeDocument/2006/relationships/hyperlink" Target="https://www.merckmanuals.com/home/infections/immunization/human-papillomavirus-hpv-vaccine" TargetMode="External"/><Relationship Id="rId72" Type="http://schemas.openxmlformats.org/officeDocument/2006/relationships/hyperlink" Target="https://www.merckmanuals.com/home/liver-and-gallbladder-disorders/hepatitis/hepatitis-c,-chronic" TargetMode="External"/><Relationship Id="rId3" Type="http://schemas.openxmlformats.org/officeDocument/2006/relationships/settings" Target="settings.xml"/><Relationship Id="rId12" Type="http://schemas.openxmlformats.org/officeDocument/2006/relationships/hyperlink" Target="https://www.merckmanuals.com/home/liver-and-gallbladder-disorders/tumors-of-the-liver/hepatocellular-carcinoma" TargetMode="External"/><Relationship Id="rId17" Type="http://schemas.openxmlformats.org/officeDocument/2006/relationships/hyperlink" Target="https://www.merckmanuals.com/home/infections/respiratory-viruses/influenza-flu" TargetMode="External"/><Relationship Id="rId25" Type="http://schemas.openxmlformats.org/officeDocument/2006/relationships/hyperlink" Target="https://www.merckmanuals.com/home/brain,-spinal-cord,-and-nerve-disorders/brain-infections/rabies" TargetMode="External"/><Relationship Id="rId33" Type="http://schemas.openxmlformats.org/officeDocument/2006/relationships/hyperlink" Target="https://www.merckmanuals.com/home/infections/herpesvirus-infections/cytomegalovirus-cmv-infection" TargetMode="External"/><Relationship Id="rId38" Type="http://schemas.openxmlformats.org/officeDocument/2006/relationships/hyperlink" Target="https://www.merckmanuals.com/home/infections/immunization/overview-of-immunization" TargetMode="External"/><Relationship Id="rId46" Type="http://schemas.openxmlformats.org/officeDocument/2006/relationships/hyperlink" Target="https://www.merckmanuals.com/home/infections/rickettsial-and-related-infections/rocky-mountain-spotted-fever-rmsf" TargetMode="External"/><Relationship Id="rId59" Type="http://schemas.openxmlformats.org/officeDocument/2006/relationships/hyperlink" Target="https://www.merckmanuals.com/home/infections/arboviruses,-arenaviruses,-and-filoviruses/yellow-fever" TargetMode="External"/><Relationship Id="rId67" Type="http://schemas.openxmlformats.org/officeDocument/2006/relationships/hyperlink" Target="https://www.merckmanuals.com/home/infections/herpesvirus-infections/overview-of-herpesvirus-infections" TargetMode="External"/><Relationship Id="rId20" Type="http://schemas.openxmlformats.org/officeDocument/2006/relationships/hyperlink" Target="https://www.merckmanuals.com/home/children-s-health-issues/respiratory-disorders-in-infants-and-children/bronchiolitis" TargetMode="External"/><Relationship Id="rId41" Type="http://schemas.openxmlformats.org/officeDocument/2006/relationships/hyperlink" Target="https://www.merckmanuals.com/home/children-s-health-issues/viral-infections-in-infants-and-children/measles" TargetMode="External"/><Relationship Id="rId54" Type="http://schemas.openxmlformats.org/officeDocument/2006/relationships/hyperlink" Target="https://www.merckmanuals.com/home/infections/immunization/polio-vaccine" TargetMode="External"/><Relationship Id="rId62" Type="http://schemas.openxmlformats.org/officeDocument/2006/relationships/hyperlink" Target="https://www.merckmanuals.com/home/infections/enteroviruses/polio" TargetMode="External"/><Relationship Id="rId70" Type="http://schemas.openxmlformats.org/officeDocument/2006/relationships/hyperlink" Target="https://www.merckmanuals.com/home/liver-and-gallbladder-disorders/hepatitis/overview-of-chronic-hepatitis"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rckmanuals.com/home/fundamentals/genetics/genes-and-chromosomes" TargetMode="External"/><Relationship Id="rId15" Type="http://schemas.openxmlformats.org/officeDocument/2006/relationships/hyperlink" Target="https://www.merckmanuals.com/home/ear,-nose,-and-throat-disorders/nose-and-sinus-disorders/sinusitis" TargetMode="External"/><Relationship Id="rId23" Type="http://schemas.openxmlformats.org/officeDocument/2006/relationships/hyperlink" Target="https://www.merckmanuals.com/home/liver-and-gallbladder-disorders/hepatitis/overview-of-hepatitis" TargetMode="External"/><Relationship Id="rId28" Type="http://schemas.openxmlformats.org/officeDocument/2006/relationships/hyperlink" Target="https://www.merckmanuals.com/home/infections/enteroviruses/polio" TargetMode="External"/><Relationship Id="rId36" Type="http://schemas.openxmlformats.org/officeDocument/2006/relationships/hyperlink" Target="https://www.merckmanuals.com/home/infections/arboviruses,-arenaviruses,-and-filoviruses/zika-virus-infection" TargetMode="External"/><Relationship Id="rId49" Type="http://schemas.openxmlformats.org/officeDocument/2006/relationships/hyperlink" Target="https://www.merckmanuals.com/home/infections/immunization/hepatitis-a-vaccine" TargetMode="External"/><Relationship Id="rId57" Type="http://schemas.openxmlformats.org/officeDocument/2006/relationships/hyperlink" Target="https://www.merckmanuals.com/home/infections/immunization/varicella-vaccine" TargetMode="External"/><Relationship Id="rId10" Type="http://schemas.openxmlformats.org/officeDocument/2006/relationships/hyperlink" Target="https://www.merckmanuals.com/home/liver-and-gallbladder-disorders/fibrosis-and-cirrhosis-of-the-liver/cirrhosis-of-the-liver" TargetMode="External"/><Relationship Id="rId31" Type="http://schemas.openxmlformats.org/officeDocument/2006/relationships/hyperlink" Target="https://www.merckmanuals.com/home/infections/arboviruses,-arenaviruses,-and-filoviruses/zika-virus-infection" TargetMode="External"/><Relationship Id="rId44" Type="http://schemas.openxmlformats.org/officeDocument/2006/relationships/hyperlink" Target="https://www.merckmanuals.com/home/infections/respiratory-viruses/influenza-flu" TargetMode="External"/><Relationship Id="rId52" Type="http://schemas.openxmlformats.org/officeDocument/2006/relationships/hyperlink" Target="https://www.merckmanuals.com/home/infections/immunization/influenza-vaccine" TargetMode="External"/><Relationship Id="rId60" Type="http://schemas.openxmlformats.org/officeDocument/2006/relationships/hyperlink" Target="https://www.merckmanuals.com/home/infections/immunization/smallpox-vaccine" TargetMode="External"/><Relationship Id="rId65" Type="http://schemas.openxmlformats.org/officeDocument/2006/relationships/hyperlink" Target="https://www.merckmanuals.com/home/immune-disorders/immunodeficiency-disorders/overview-of-immunodeficiency-disorders" TargetMode="External"/><Relationship Id="rId73" Type="http://schemas.openxmlformats.org/officeDocument/2006/relationships/hyperlink" Target="https://www.merckmanuals.com/home/infections/sexually-transmitted-diseases-stds/human-papillomavirus-hpv-infection" TargetMode="External"/><Relationship Id="rId4" Type="http://schemas.openxmlformats.org/officeDocument/2006/relationships/webSettings" Target="webSettings.xml"/><Relationship Id="rId9" Type="http://schemas.openxmlformats.org/officeDocument/2006/relationships/hyperlink" Target="https://www.merckmanuals.com/home/liver-and-gallbladder-disorders/hepatitis/hepatitis-c,-chronic" TargetMode="External"/><Relationship Id="rId13" Type="http://schemas.openxmlformats.org/officeDocument/2006/relationships/hyperlink" Target="https://www.merckmanuals.com/home/children-s-health-issues/viral-infections-in-infants-and-children" TargetMode="External"/><Relationship Id="rId18" Type="http://schemas.openxmlformats.org/officeDocument/2006/relationships/hyperlink" Target="https://www.merckmanuals.com/home/lung-and-airway-disorders/pneumonia" TargetMode="External"/><Relationship Id="rId39" Type="http://schemas.openxmlformats.org/officeDocument/2006/relationships/hyperlink" Target="https://www.merckmanuals.com/home/infections/herpesvirus-infections/overview-of-herpesvirus-infections" TargetMode="External"/><Relationship Id="rId34" Type="http://schemas.openxmlformats.org/officeDocument/2006/relationships/hyperlink" Target="https://www.merckmanuals.com/home/infections/enteroviruses/overview-of-enterovirus-infections" TargetMode="External"/><Relationship Id="rId50" Type="http://schemas.openxmlformats.org/officeDocument/2006/relationships/hyperlink" Target="https://www.merckmanuals.com/home/infections/immunization/hepatitis-b-vaccine" TargetMode="External"/><Relationship Id="rId55" Type="http://schemas.openxmlformats.org/officeDocument/2006/relationships/hyperlink" Target="https://www.merckmanuals.com/home/brain,-spinal-cord,-and-nerve-disorders/brain-infections/rabies" TargetMode="External"/><Relationship Id="rId7" Type="http://schemas.openxmlformats.org/officeDocument/2006/relationships/hyperlink" Target="https://www.merckmanuals.com/home/infections/human-immunodeficiency-virus-hiv-infection/human-immunodeficiency-virus-hiv-infection" TargetMode="External"/><Relationship Id="rId71" Type="http://schemas.openxmlformats.org/officeDocument/2006/relationships/hyperlink" Target="https://www.merckmanuals.com/home/liver-and-gallbladder-disorders/hepatitis/hepatitis-b,-chro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hassan</dc:creator>
  <cp:keywords/>
  <dc:description/>
  <cp:lastModifiedBy>fida hassan</cp:lastModifiedBy>
  <cp:revision>3</cp:revision>
  <dcterms:created xsi:type="dcterms:W3CDTF">2020-04-13T19:18:00Z</dcterms:created>
  <dcterms:modified xsi:type="dcterms:W3CDTF">2020-04-13T19:20:00Z</dcterms:modified>
</cp:coreProperties>
</file>