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9A" w:rsidRDefault="00DF5E55" w:rsidP="008B509A">
      <w:pPr>
        <w:ind w:left="-540"/>
        <w:rPr>
          <w:b/>
          <w:bCs/>
          <w:i/>
          <w:sz w:val="36"/>
          <w:szCs w:val="34"/>
        </w:rPr>
      </w:pPr>
      <w:bookmarkStart w:id="0" w:name="_GoBack"/>
      <w:proofErr w:type="spellStart"/>
      <w:r w:rsidRPr="00E16FD1">
        <w:rPr>
          <w:rFonts w:asciiTheme="majorBidi" w:hAnsiTheme="majorBidi" w:cstheme="majorBidi"/>
          <w:b/>
          <w:bCs/>
          <w:i/>
          <w:sz w:val="52"/>
          <w:szCs w:val="52"/>
          <w:u w:val="single"/>
        </w:rPr>
        <w:t>Dr.</w:t>
      </w:r>
      <w:r w:rsidR="00875124" w:rsidRPr="00E16FD1">
        <w:rPr>
          <w:rFonts w:asciiTheme="majorBidi" w:hAnsiTheme="majorBidi" w:cstheme="majorBidi"/>
          <w:b/>
          <w:bCs/>
          <w:i/>
          <w:sz w:val="52"/>
          <w:szCs w:val="52"/>
          <w:u w:val="single"/>
        </w:rPr>
        <w:t>Ahmad</w:t>
      </w:r>
      <w:proofErr w:type="spellEnd"/>
      <w:r w:rsidR="00875124" w:rsidRPr="00E16FD1">
        <w:rPr>
          <w:rFonts w:asciiTheme="majorBidi" w:hAnsiTheme="majorBidi" w:cstheme="majorBidi"/>
          <w:b/>
          <w:bCs/>
          <w:i/>
          <w:sz w:val="52"/>
          <w:szCs w:val="52"/>
          <w:u w:val="single"/>
        </w:rPr>
        <w:t xml:space="preserve"> </w:t>
      </w:r>
      <w:proofErr w:type="spellStart"/>
      <w:r w:rsidR="00875124" w:rsidRPr="00E16FD1">
        <w:rPr>
          <w:rFonts w:asciiTheme="majorBidi" w:hAnsiTheme="majorBidi" w:cstheme="majorBidi"/>
          <w:b/>
          <w:bCs/>
          <w:i/>
          <w:sz w:val="52"/>
          <w:szCs w:val="52"/>
          <w:u w:val="single"/>
        </w:rPr>
        <w:t>Saeed</w:t>
      </w:r>
      <w:proofErr w:type="spellEnd"/>
      <w:r w:rsidR="00875124" w:rsidRPr="00E16FD1">
        <w:rPr>
          <w:rFonts w:asciiTheme="majorBidi" w:hAnsiTheme="majorBidi" w:cstheme="majorBidi"/>
          <w:b/>
          <w:bCs/>
          <w:i/>
          <w:sz w:val="52"/>
          <w:szCs w:val="52"/>
          <w:u w:val="single"/>
        </w:rPr>
        <w:t xml:space="preserve"> Jan</w:t>
      </w:r>
      <w:r w:rsidR="0050520D" w:rsidRPr="0050520D">
        <w:rPr>
          <w:b/>
          <w:bCs/>
          <w:i/>
          <w:sz w:val="36"/>
          <w:szCs w:val="34"/>
        </w:rPr>
        <w:t xml:space="preserve"> </w:t>
      </w:r>
      <w:r w:rsidR="005B7ACA">
        <w:rPr>
          <w:b/>
          <w:bCs/>
          <w:i/>
          <w:sz w:val="36"/>
          <w:szCs w:val="34"/>
        </w:rPr>
        <w:tab/>
      </w:r>
      <w:r w:rsidR="005B7ACA">
        <w:rPr>
          <w:b/>
          <w:bCs/>
          <w:i/>
          <w:sz w:val="36"/>
          <w:szCs w:val="34"/>
        </w:rPr>
        <w:tab/>
      </w:r>
      <w:r w:rsidR="005B7ACA">
        <w:rPr>
          <w:b/>
          <w:bCs/>
          <w:i/>
          <w:sz w:val="36"/>
          <w:szCs w:val="34"/>
        </w:rPr>
        <w:tab/>
      </w:r>
      <w:r w:rsidR="005B7ACA">
        <w:rPr>
          <w:b/>
          <w:bCs/>
          <w:i/>
          <w:sz w:val="36"/>
          <w:szCs w:val="34"/>
        </w:rPr>
        <w:tab/>
      </w:r>
      <w:r w:rsidR="005B7ACA">
        <w:rPr>
          <w:b/>
          <w:bCs/>
          <w:i/>
          <w:sz w:val="36"/>
          <w:szCs w:val="34"/>
        </w:rPr>
        <w:tab/>
      </w:r>
      <w:r w:rsidR="005B7ACA" w:rsidRPr="005B7ACA">
        <w:rPr>
          <w:b/>
          <w:bCs/>
          <w:i/>
          <w:noProof/>
          <w:sz w:val="36"/>
          <w:szCs w:val="34"/>
        </w:rPr>
        <w:drawing>
          <wp:inline distT="0" distB="0" distL="0" distR="0">
            <wp:extent cx="885825" cy="885825"/>
            <wp:effectExtent l="19050" t="0" r="9525" b="0"/>
            <wp:docPr id="5" name="Picture 1" descr="DSCF9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97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FD1" w:rsidRPr="0050520D" w:rsidRDefault="0050520D" w:rsidP="008B509A">
      <w:pPr>
        <w:ind w:left="-540"/>
        <w:jc w:val="right"/>
        <w:rPr>
          <w:rFonts w:ascii="Lucida Handwriting" w:hAnsi="Lucida Handwriting"/>
          <w:b/>
          <w:bCs/>
          <w:i/>
          <w:sz w:val="40"/>
          <w:szCs w:val="38"/>
          <w:u w:val="single"/>
        </w:rPr>
      </w:pPr>
      <w:r>
        <w:rPr>
          <w:b/>
          <w:bCs/>
          <w:i/>
          <w:sz w:val="36"/>
          <w:szCs w:val="34"/>
        </w:rPr>
        <w:tab/>
      </w:r>
      <w:r>
        <w:rPr>
          <w:b/>
          <w:bCs/>
          <w:i/>
          <w:sz w:val="36"/>
          <w:szCs w:val="34"/>
        </w:rPr>
        <w:tab/>
      </w:r>
    </w:p>
    <w:p w:rsidR="00C65B92" w:rsidRPr="001F22E6" w:rsidRDefault="00C65B92" w:rsidP="00B548B7">
      <w:pPr>
        <w:jc w:val="center"/>
        <w:rPr>
          <w:rFonts w:ascii="Lucida Handwriting" w:hAnsi="Lucida Handwriting"/>
          <w:b/>
          <w:bCs/>
          <w:i/>
          <w:sz w:val="36"/>
          <w:szCs w:val="34"/>
          <w:u w:val="single"/>
        </w:rPr>
      </w:pPr>
      <w:r w:rsidRPr="001F22E6">
        <w:rPr>
          <w:b/>
          <w:bCs/>
          <w:i/>
          <w:sz w:val="36"/>
          <w:szCs w:val="34"/>
        </w:rPr>
        <w:t xml:space="preserve">Lecturer Dept </w:t>
      </w:r>
      <w:r w:rsidR="00B548B7" w:rsidRPr="001F22E6">
        <w:rPr>
          <w:b/>
          <w:bCs/>
          <w:i/>
          <w:sz w:val="36"/>
          <w:szCs w:val="34"/>
        </w:rPr>
        <w:t>of Arabic University of Peshawa</w:t>
      </w:r>
      <w:r w:rsidR="001F22E6" w:rsidRPr="001F22E6">
        <w:rPr>
          <w:b/>
          <w:bCs/>
          <w:i/>
          <w:sz w:val="36"/>
          <w:szCs w:val="34"/>
        </w:rPr>
        <w:t>r</w:t>
      </w:r>
    </w:p>
    <w:p w:rsidR="00875124" w:rsidRPr="00E16FD1" w:rsidRDefault="00875124" w:rsidP="00875124">
      <w:pPr>
        <w:jc w:val="center"/>
        <w:rPr>
          <w:rFonts w:asciiTheme="majorBidi" w:hAnsiTheme="majorBidi" w:cstheme="majorBidi"/>
          <w:b/>
          <w:i/>
          <w:sz w:val="36"/>
          <w:szCs w:val="36"/>
        </w:rPr>
      </w:pPr>
      <w:r w:rsidRPr="00E16FD1">
        <w:rPr>
          <w:rFonts w:asciiTheme="majorBidi" w:hAnsiTheme="majorBidi" w:cstheme="majorBidi"/>
          <w:b/>
          <w:i/>
          <w:sz w:val="36"/>
          <w:szCs w:val="36"/>
        </w:rPr>
        <w:t>Cell No: 0315-5833156</w:t>
      </w:r>
    </w:p>
    <w:p w:rsidR="00875124" w:rsidRPr="00E16FD1" w:rsidRDefault="00875124" w:rsidP="00B548B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16FD1">
        <w:rPr>
          <w:rFonts w:asciiTheme="majorBidi" w:hAnsiTheme="majorBidi" w:cstheme="majorBidi"/>
          <w:b/>
          <w:i/>
          <w:sz w:val="36"/>
          <w:szCs w:val="36"/>
        </w:rPr>
        <w:t xml:space="preserve">Email: </w:t>
      </w:r>
      <w:r w:rsidR="006651D3" w:rsidRPr="00E16FD1">
        <w:rPr>
          <w:rFonts w:asciiTheme="majorBidi" w:hAnsiTheme="majorBidi" w:cstheme="majorBidi"/>
          <w:i/>
          <w:iCs/>
          <w:sz w:val="36"/>
          <w:szCs w:val="36"/>
        </w:rPr>
        <w:t>ahmadsaeed@uop.edu.pk</w:t>
      </w:r>
    </w:p>
    <w:p w:rsidR="00875124" w:rsidRDefault="00875124" w:rsidP="0027266D">
      <w:pPr>
        <w:rPr>
          <w:b/>
          <w:bCs/>
          <w:i/>
          <w:iCs/>
          <w:sz w:val="32"/>
          <w:szCs w:val="32"/>
          <w:u w:val="single"/>
        </w:rPr>
      </w:pPr>
    </w:p>
    <w:p w:rsidR="0027266D" w:rsidRPr="00384510" w:rsidRDefault="0027266D" w:rsidP="005658C0">
      <w:pPr>
        <w:shd w:val="clear" w:color="auto" w:fill="BFBFBF" w:themeFill="background1" w:themeFillShade="BF"/>
        <w:rPr>
          <w:b/>
          <w:bCs/>
          <w:i/>
          <w:iCs/>
          <w:sz w:val="36"/>
          <w:szCs w:val="36"/>
          <w:u w:val="single"/>
        </w:rPr>
      </w:pPr>
      <w:r w:rsidRPr="00384510">
        <w:rPr>
          <w:b/>
          <w:bCs/>
          <w:i/>
          <w:iCs/>
          <w:sz w:val="36"/>
          <w:szCs w:val="36"/>
          <w:u w:val="single"/>
        </w:rPr>
        <w:t>Personal information:</w:t>
      </w:r>
    </w:p>
    <w:p w:rsidR="00875124" w:rsidRDefault="00875124" w:rsidP="00875124">
      <w:pPr>
        <w:rPr>
          <w:i/>
          <w:iCs/>
          <w:sz w:val="28"/>
          <w:szCs w:val="28"/>
        </w:rPr>
      </w:pPr>
    </w:p>
    <w:p w:rsidR="0027266D" w:rsidRPr="00C669AD" w:rsidRDefault="0027266D" w:rsidP="00F21292">
      <w:pPr>
        <w:spacing w:line="360" w:lineRule="auto"/>
        <w:rPr>
          <w:i/>
          <w:iCs/>
          <w:sz w:val="28"/>
          <w:szCs w:val="28"/>
        </w:rPr>
      </w:pPr>
      <w:r w:rsidRPr="00C669AD">
        <w:rPr>
          <w:i/>
          <w:iCs/>
          <w:sz w:val="28"/>
          <w:szCs w:val="28"/>
        </w:rPr>
        <w:t>F/Name:</w:t>
      </w:r>
      <w:r w:rsidRPr="00C669AD">
        <w:rPr>
          <w:i/>
          <w:iCs/>
          <w:sz w:val="28"/>
          <w:szCs w:val="28"/>
        </w:rPr>
        <w:tab/>
      </w:r>
      <w:r w:rsidRPr="00C669AD">
        <w:rPr>
          <w:i/>
          <w:iCs/>
          <w:sz w:val="28"/>
          <w:szCs w:val="28"/>
        </w:rPr>
        <w:tab/>
      </w:r>
      <w:r w:rsidRPr="00C669AD">
        <w:rPr>
          <w:i/>
          <w:iCs/>
          <w:sz w:val="28"/>
          <w:szCs w:val="28"/>
        </w:rPr>
        <w:tab/>
      </w:r>
      <w:r w:rsidR="00875124" w:rsidRPr="00C669AD">
        <w:rPr>
          <w:i/>
          <w:iCs/>
          <w:sz w:val="28"/>
          <w:szCs w:val="28"/>
        </w:rPr>
        <w:tab/>
      </w:r>
      <w:r w:rsidRPr="00C669AD">
        <w:rPr>
          <w:i/>
          <w:iCs/>
          <w:sz w:val="28"/>
          <w:szCs w:val="28"/>
        </w:rPr>
        <w:t xml:space="preserve">Muhammad </w:t>
      </w:r>
      <w:proofErr w:type="spellStart"/>
      <w:r w:rsidRPr="00C669AD">
        <w:rPr>
          <w:i/>
          <w:iCs/>
          <w:sz w:val="28"/>
          <w:szCs w:val="28"/>
        </w:rPr>
        <w:t>Saeed</w:t>
      </w:r>
      <w:proofErr w:type="spellEnd"/>
      <w:r w:rsidRPr="00C669AD">
        <w:rPr>
          <w:i/>
          <w:iCs/>
          <w:sz w:val="28"/>
          <w:szCs w:val="28"/>
        </w:rPr>
        <w:t xml:space="preserve"> Jan</w:t>
      </w:r>
    </w:p>
    <w:p w:rsidR="0027266D" w:rsidRPr="00C669AD" w:rsidRDefault="00875124" w:rsidP="00F21292">
      <w:pPr>
        <w:spacing w:line="360" w:lineRule="auto"/>
        <w:rPr>
          <w:i/>
          <w:iCs/>
          <w:sz w:val="28"/>
          <w:szCs w:val="28"/>
        </w:rPr>
      </w:pPr>
      <w:r w:rsidRPr="00C669AD">
        <w:rPr>
          <w:i/>
          <w:iCs/>
          <w:sz w:val="28"/>
          <w:szCs w:val="28"/>
        </w:rPr>
        <w:t>Permanent Address</w:t>
      </w:r>
      <w:r w:rsidR="0027266D" w:rsidRPr="00C669AD">
        <w:rPr>
          <w:i/>
          <w:iCs/>
          <w:sz w:val="28"/>
          <w:szCs w:val="28"/>
        </w:rPr>
        <w:t>:</w:t>
      </w:r>
      <w:r w:rsidRPr="00C669AD">
        <w:rPr>
          <w:i/>
          <w:iCs/>
          <w:sz w:val="28"/>
          <w:szCs w:val="28"/>
        </w:rPr>
        <w:tab/>
      </w:r>
      <w:r w:rsidR="0027266D" w:rsidRPr="00C669AD">
        <w:rPr>
          <w:i/>
          <w:iCs/>
          <w:sz w:val="28"/>
          <w:szCs w:val="28"/>
        </w:rPr>
        <w:tab/>
        <w:t xml:space="preserve">Village </w:t>
      </w:r>
      <w:proofErr w:type="spellStart"/>
      <w:r w:rsidR="0027266D" w:rsidRPr="00C669AD">
        <w:rPr>
          <w:i/>
          <w:iCs/>
          <w:sz w:val="28"/>
          <w:szCs w:val="28"/>
        </w:rPr>
        <w:t>Regi</w:t>
      </w:r>
      <w:proofErr w:type="spellEnd"/>
      <w:r w:rsidR="00045D9E" w:rsidRPr="00C669AD">
        <w:rPr>
          <w:i/>
          <w:iCs/>
          <w:sz w:val="28"/>
          <w:szCs w:val="28"/>
        </w:rPr>
        <w:t xml:space="preserve"> </w:t>
      </w:r>
      <w:proofErr w:type="spellStart"/>
      <w:r w:rsidR="0027266D" w:rsidRPr="00C669AD">
        <w:rPr>
          <w:i/>
          <w:iCs/>
          <w:sz w:val="28"/>
          <w:szCs w:val="28"/>
        </w:rPr>
        <w:t>Mohallah</w:t>
      </w:r>
      <w:proofErr w:type="spellEnd"/>
      <w:r w:rsidR="00045D9E" w:rsidRPr="00C669AD">
        <w:rPr>
          <w:i/>
          <w:iCs/>
          <w:sz w:val="28"/>
          <w:szCs w:val="28"/>
        </w:rPr>
        <w:t xml:space="preserve"> </w:t>
      </w:r>
      <w:proofErr w:type="spellStart"/>
      <w:r w:rsidR="0027266D" w:rsidRPr="00C669AD">
        <w:rPr>
          <w:i/>
          <w:iCs/>
          <w:sz w:val="28"/>
          <w:szCs w:val="28"/>
        </w:rPr>
        <w:t>Aftaizai</w:t>
      </w:r>
      <w:proofErr w:type="spellEnd"/>
      <w:r w:rsidR="0027266D" w:rsidRPr="00C669AD">
        <w:rPr>
          <w:i/>
          <w:iCs/>
          <w:sz w:val="28"/>
          <w:szCs w:val="28"/>
        </w:rPr>
        <w:t xml:space="preserve"> Peshawar</w:t>
      </w:r>
    </w:p>
    <w:p w:rsidR="00045D9E" w:rsidRPr="00C669AD" w:rsidRDefault="00045D9E" w:rsidP="00F21292">
      <w:pPr>
        <w:spacing w:line="360" w:lineRule="auto"/>
        <w:rPr>
          <w:i/>
          <w:iCs/>
          <w:sz w:val="28"/>
          <w:szCs w:val="28"/>
        </w:rPr>
      </w:pPr>
      <w:r w:rsidRPr="00C669AD">
        <w:rPr>
          <w:i/>
          <w:iCs/>
          <w:sz w:val="28"/>
          <w:szCs w:val="28"/>
        </w:rPr>
        <w:t xml:space="preserve">Postal </w:t>
      </w:r>
      <w:r w:rsidR="0008486F" w:rsidRPr="00C669AD">
        <w:rPr>
          <w:i/>
          <w:iCs/>
          <w:sz w:val="28"/>
          <w:szCs w:val="28"/>
        </w:rPr>
        <w:t>Address</w:t>
      </w:r>
      <w:r w:rsidRPr="00C669AD">
        <w:rPr>
          <w:i/>
          <w:iCs/>
          <w:sz w:val="28"/>
          <w:szCs w:val="28"/>
        </w:rPr>
        <w:t>:</w:t>
      </w:r>
      <w:r w:rsidRPr="00C669AD">
        <w:rPr>
          <w:i/>
          <w:iCs/>
          <w:sz w:val="28"/>
          <w:szCs w:val="28"/>
        </w:rPr>
        <w:tab/>
      </w:r>
      <w:r w:rsidRPr="00C669AD">
        <w:rPr>
          <w:i/>
          <w:iCs/>
          <w:sz w:val="28"/>
          <w:szCs w:val="28"/>
        </w:rPr>
        <w:tab/>
      </w:r>
      <w:r w:rsidRPr="00C669AD">
        <w:rPr>
          <w:i/>
          <w:iCs/>
          <w:sz w:val="28"/>
          <w:szCs w:val="28"/>
        </w:rPr>
        <w:tab/>
        <w:t>Department of Arabic University of Peshawar</w:t>
      </w:r>
    </w:p>
    <w:p w:rsidR="0027266D" w:rsidRPr="00C669AD" w:rsidRDefault="0027266D" w:rsidP="00F21292">
      <w:pPr>
        <w:spacing w:line="360" w:lineRule="auto"/>
        <w:rPr>
          <w:i/>
          <w:iCs/>
          <w:sz w:val="28"/>
          <w:szCs w:val="28"/>
        </w:rPr>
      </w:pPr>
      <w:r w:rsidRPr="00C669AD">
        <w:rPr>
          <w:i/>
          <w:iCs/>
          <w:sz w:val="28"/>
          <w:szCs w:val="28"/>
        </w:rPr>
        <w:t>Date of birth:</w:t>
      </w:r>
      <w:r w:rsidRPr="00C669AD">
        <w:rPr>
          <w:i/>
          <w:iCs/>
          <w:sz w:val="28"/>
          <w:szCs w:val="28"/>
        </w:rPr>
        <w:tab/>
      </w:r>
      <w:r w:rsidRPr="00C669AD">
        <w:rPr>
          <w:i/>
          <w:iCs/>
          <w:sz w:val="28"/>
          <w:szCs w:val="28"/>
        </w:rPr>
        <w:tab/>
      </w:r>
      <w:r w:rsidR="00875124" w:rsidRPr="00C669AD">
        <w:rPr>
          <w:i/>
          <w:iCs/>
          <w:sz w:val="28"/>
          <w:szCs w:val="28"/>
        </w:rPr>
        <w:tab/>
      </w:r>
      <w:r w:rsidRPr="00C669AD">
        <w:rPr>
          <w:i/>
          <w:iCs/>
          <w:sz w:val="28"/>
          <w:szCs w:val="28"/>
        </w:rPr>
        <w:t>31-01-1983</w:t>
      </w:r>
    </w:p>
    <w:p w:rsidR="00233948" w:rsidRPr="00C669AD" w:rsidRDefault="0049425E" w:rsidP="00233948">
      <w:pPr>
        <w:spacing w:line="360" w:lineRule="auto"/>
        <w:rPr>
          <w:i/>
          <w:iCs/>
          <w:sz w:val="28"/>
          <w:szCs w:val="28"/>
        </w:rPr>
      </w:pPr>
      <w:r w:rsidRPr="00C669AD">
        <w:rPr>
          <w:i/>
          <w:iCs/>
          <w:sz w:val="28"/>
          <w:szCs w:val="28"/>
        </w:rPr>
        <w:t>C.N.I.C No:</w:t>
      </w:r>
      <w:r w:rsidRPr="00C669AD">
        <w:rPr>
          <w:i/>
          <w:iCs/>
          <w:sz w:val="28"/>
          <w:szCs w:val="28"/>
        </w:rPr>
        <w:tab/>
      </w:r>
      <w:r w:rsidRPr="00C669AD">
        <w:rPr>
          <w:i/>
          <w:iCs/>
          <w:sz w:val="28"/>
          <w:szCs w:val="28"/>
        </w:rPr>
        <w:tab/>
      </w:r>
      <w:r w:rsidRPr="00C669AD">
        <w:rPr>
          <w:i/>
          <w:iCs/>
          <w:sz w:val="28"/>
          <w:szCs w:val="28"/>
        </w:rPr>
        <w:tab/>
      </w:r>
      <w:r w:rsidR="00446A74">
        <w:rPr>
          <w:i/>
          <w:iCs/>
          <w:sz w:val="28"/>
          <w:szCs w:val="28"/>
        </w:rPr>
        <w:tab/>
      </w:r>
      <w:r w:rsidR="00AF2E55" w:rsidRPr="00C669AD">
        <w:rPr>
          <w:i/>
          <w:iCs/>
          <w:sz w:val="28"/>
          <w:szCs w:val="28"/>
        </w:rPr>
        <w:t>17301-3971096-5</w:t>
      </w:r>
    </w:p>
    <w:p w:rsidR="0027266D" w:rsidRPr="00C669AD" w:rsidRDefault="0008486F" w:rsidP="00F21292">
      <w:pPr>
        <w:spacing w:line="360" w:lineRule="auto"/>
        <w:rPr>
          <w:i/>
          <w:iCs/>
          <w:sz w:val="28"/>
          <w:szCs w:val="28"/>
        </w:rPr>
      </w:pPr>
      <w:r w:rsidRPr="00C669AD">
        <w:rPr>
          <w:i/>
          <w:iCs/>
          <w:sz w:val="28"/>
          <w:szCs w:val="28"/>
        </w:rPr>
        <w:t>Marital</w:t>
      </w:r>
      <w:r w:rsidR="0027266D" w:rsidRPr="00C669AD">
        <w:rPr>
          <w:i/>
          <w:iCs/>
          <w:sz w:val="28"/>
          <w:szCs w:val="28"/>
        </w:rPr>
        <w:t xml:space="preserve"> status:</w:t>
      </w:r>
      <w:r w:rsidR="0027266D" w:rsidRPr="00C669AD">
        <w:rPr>
          <w:i/>
          <w:iCs/>
          <w:sz w:val="28"/>
          <w:szCs w:val="28"/>
        </w:rPr>
        <w:tab/>
      </w:r>
      <w:r w:rsidR="0027266D" w:rsidRPr="00C669AD">
        <w:rPr>
          <w:i/>
          <w:iCs/>
          <w:sz w:val="28"/>
          <w:szCs w:val="28"/>
        </w:rPr>
        <w:tab/>
      </w:r>
      <w:r w:rsidR="00875124" w:rsidRPr="00C669AD">
        <w:rPr>
          <w:i/>
          <w:iCs/>
          <w:sz w:val="28"/>
          <w:szCs w:val="28"/>
        </w:rPr>
        <w:tab/>
      </w:r>
      <w:r w:rsidR="0027266D" w:rsidRPr="00C669AD">
        <w:rPr>
          <w:i/>
          <w:iCs/>
          <w:sz w:val="28"/>
          <w:szCs w:val="28"/>
        </w:rPr>
        <w:t>Married</w:t>
      </w:r>
    </w:p>
    <w:p w:rsidR="00233948" w:rsidRDefault="00233948" w:rsidP="00F21292">
      <w:pPr>
        <w:spacing w:line="360" w:lineRule="auto"/>
        <w:rPr>
          <w:i/>
          <w:iCs/>
          <w:sz w:val="28"/>
          <w:szCs w:val="28"/>
        </w:rPr>
      </w:pPr>
    </w:p>
    <w:p w:rsidR="00233948" w:rsidRPr="00384510" w:rsidRDefault="005658C0" w:rsidP="005658C0">
      <w:pPr>
        <w:shd w:val="clear" w:color="auto" w:fill="BFBFBF" w:themeFill="background1" w:themeFillShade="BF"/>
        <w:rPr>
          <w:b/>
          <w:i/>
          <w:sz w:val="36"/>
          <w:szCs w:val="36"/>
          <w:u w:val="single"/>
        </w:rPr>
      </w:pPr>
      <w:r w:rsidRPr="005658C0">
        <w:rPr>
          <w:b/>
          <w:i/>
          <w:sz w:val="36"/>
          <w:szCs w:val="36"/>
          <w:u w:val="single"/>
          <w:shd w:val="clear" w:color="auto" w:fill="BFBFBF" w:themeFill="background1" w:themeFillShade="BF"/>
        </w:rPr>
        <w:t>Work description</w:t>
      </w:r>
      <w:r>
        <w:rPr>
          <w:b/>
          <w:i/>
          <w:sz w:val="36"/>
          <w:szCs w:val="36"/>
          <w:u w:val="single"/>
        </w:rPr>
        <w:t>:</w:t>
      </w:r>
    </w:p>
    <w:p w:rsidR="00233948" w:rsidRPr="005F6E03" w:rsidRDefault="00233948" w:rsidP="00233948">
      <w:pPr>
        <w:rPr>
          <w:sz w:val="28"/>
          <w:szCs w:val="28"/>
        </w:rPr>
      </w:pPr>
    </w:p>
    <w:p w:rsidR="00586E62" w:rsidRPr="00C669AD" w:rsidRDefault="00EE5A09" w:rsidP="00EE5A09">
      <w:pPr>
        <w:pStyle w:val="ListParagraph"/>
        <w:ind w:left="0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October </w:t>
      </w:r>
      <w:r w:rsidR="00586E62" w:rsidRPr="00C669AD">
        <w:rPr>
          <w:b/>
          <w:bCs/>
          <w:i/>
          <w:iCs/>
          <w:sz w:val="28"/>
          <w:szCs w:val="28"/>
        </w:rPr>
        <w:t xml:space="preserve"> 201</w:t>
      </w:r>
      <w:r>
        <w:rPr>
          <w:b/>
          <w:bCs/>
          <w:i/>
          <w:iCs/>
          <w:sz w:val="28"/>
          <w:szCs w:val="28"/>
        </w:rPr>
        <w:t>6</w:t>
      </w:r>
      <w:proofErr w:type="gramEnd"/>
      <w:r w:rsidR="00586E62" w:rsidRPr="00C669A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="00586E62" w:rsidRPr="00C669AD">
        <w:rPr>
          <w:b/>
          <w:bCs/>
          <w:i/>
          <w:iCs/>
          <w:sz w:val="28"/>
          <w:szCs w:val="28"/>
        </w:rPr>
        <w:t>till date</w:t>
      </w:r>
      <w:r w:rsidR="00F25571" w:rsidRPr="00C669AD">
        <w:rPr>
          <w:b/>
          <w:bCs/>
          <w:i/>
          <w:iCs/>
          <w:sz w:val="28"/>
          <w:szCs w:val="28"/>
        </w:rPr>
        <w:t>:</w:t>
      </w:r>
      <w:r w:rsidR="00586E62" w:rsidRPr="00C669AD">
        <w:rPr>
          <w:b/>
          <w:bCs/>
          <w:i/>
          <w:iCs/>
          <w:sz w:val="28"/>
          <w:szCs w:val="28"/>
        </w:rPr>
        <w:t xml:space="preserve"> </w:t>
      </w:r>
    </w:p>
    <w:p w:rsidR="00233948" w:rsidRDefault="00233948" w:rsidP="00EE5A09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</w:rPr>
      </w:pPr>
      <w:r w:rsidRPr="00C669AD">
        <w:rPr>
          <w:i/>
          <w:iCs/>
          <w:sz w:val="28"/>
          <w:szCs w:val="28"/>
        </w:rPr>
        <w:t xml:space="preserve">Lecturer </w:t>
      </w:r>
      <w:proofErr w:type="spellStart"/>
      <w:r w:rsidRPr="00C669AD">
        <w:rPr>
          <w:i/>
          <w:iCs/>
          <w:sz w:val="28"/>
          <w:szCs w:val="28"/>
        </w:rPr>
        <w:t>Dept</w:t>
      </w:r>
      <w:proofErr w:type="spellEnd"/>
      <w:r w:rsidRPr="00C669AD">
        <w:rPr>
          <w:i/>
          <w:iCs/>
          <w:sz w:val="28"/>
          <w:szCs w:val="28"/>
        </w:rPr>
        <w:t xml:space="preserve"> of Arabic</w:t>
      </w:r>
      <w:proofErr w:type="gramStart"/>
      <w:r w:rsidR="00EE5A09">
        <w:rPr>
          <w:i/>
          <w:iCs/>
          <w:sz w:val="28"/>
          <w:szCs w:val="28"/>
        </w:rPr>
        <w:t>,(</w:t>
      </w:r>
      <w:proofErr w:type="gramEnd"/>
      <w:r w:rsidR="00EE5A09">
        <w:rPr>
          <w:i/>
          <w:iCs/>
          <w:sz w:val="28"/>
          <w:szCs w:val="28"/>
        </w:rPr>
        <w:t>permanent)</w:t>
      </w:r>
      <w:r w:rsidRPr="00C669AD">
        <w:rPr>
          <w:i/>
          <w:iCs/>
          <w:sz w:val="28"/>
          <w:szCs w:val="28"/>
        </w:rPr>
        <w:t xml:space="preserve"> </w:t>
      </w:r>
      <w:r w:rsidR="00EE5A09">
        <w:rPr>
          <w:i/>
          <w:iCs/>
          <w:sz w:val="28"/>
          <w:szCs w:val="28"/>
        </w:rPr>
        <w:t xml:space="preserve"> </w:t>
      </w:r>
      <w:r w:rsidR="00CA0605">
        <w:rPr>
          <w:i/>
          <w:iCs/>
          <w:sz w:val="28"/>
          <w:szCs w:val="28"/>
        </w:rPr>
        <w:t>University of Peshawar .</w:t>
      </w:r>
    </w:p>
    <w:p w:rsidR="00CA0605" w:rsidRDefault="00CA0605" w:rsidP="00EE5A09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September 2015</w:t>
      </w:r>
      <w:r w:rsidR="00EB352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to Sep 2016: </w:t>
      </w:r>
    </w:p>
    <w:p w:rsidR="00CA0605" w:rsidRPr="00CA0605" w:rsidRDefault="00CA0605" w:rsidP="00CA060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Assistant </w:t>
      </w:r>
      <w:r w:rsidR="00EB3520">
        <w:rPr>
          <w:i/>
          <w:iCs/>
          <w:sz w:val="28"/>
          <w:szCs w:val="28"/>
        </w:rPr>
        <w:t>Professor,</w:t>
      </w:r>
      <w:r w:rsidRPr="00CA0605">
        <w:rPr>
          <w:i/>
          <w:iCs/>
          <w:sz w:val="28"/>
          <w:szCs w:val="28"/>
        </w:rPr>
        <w:t xml:space="preserve"> </w:t>
      </w:r>
      <w:r w:rsidR="00EB3520">
        <w:rPr>
          <w:i/>
          <w:iCs/>
          <w:sz w:val="28"/>
          <w:szCs w:val="28"/>
        </w:rPr>
        <w:t xml:space="preserve">Department </w:t>
      </w:r>
      <w:r w:rsidR="00EB3520" w:rsidRPr="00CA0605">
        <w:rPr>
          <w:i/>
          <w:iCs/>
          <w:sz w:val="28"/>
          <w:szCs w:val="28"/>
        </w:rPr>
        <w:t>of</w:t>
      </w:r>
      <w:r w:rsidRPr="00CA0605">
        <w:rPr>
          <w:i/>
          <w:iCs/>
          <w:sz w:val="28"/>
          <w:szCs w:val="28"/>
        </w:rPr>
        <w:t xml:space="preserve"> Arabic</w:t>
      </w:r>
      <w:proofErr w:type="gramStart"/>
      <w:r w:rsidRPr="00CA0605">
        <w:rPr>
          <w:i/>
          <w:iCs/>
          <w:sz w:val="28"/>
          <w:szCs w:val="28"/>
        </w:rPr>
        <w:t>,(</w:t>
      </w:r>
      <w:proofErr w:type="gramEnd"/>
      <w:r>
        <w:rPr>
          <w:i/>
          <w:iCs/>
          <w:sz w:val="28"/>
          <w:szCs w:val="28"/>
        </w:rPr>
        <w:t>HEC, IPMF</w:t>
      </w:r>
      <w:r w:rsidR="00EB3520">
        <w:rPr>
          <w:i/>
          <w:iCs/>
          <w:sz w:val="28"/>
          <w:szCs w:val="28"/>
        </w:rPr>
        <w:t xml:space="preserve"> program</w:t>
      </w:r>
      <w:r w:rsidRPr="00CA0605">
        <w:rPr>
          <w:i/>
          <w:iCs/>
          <w:sz w:val="28"/>
          <w:szCs w:val="28"/>
        </w:rPr>
        <w:t xml:space="preserve">)  </w:t>
      </w:r>
      <w:r w:rsidR="00EB3520">
        <w:rPr>
          <w:i/>
          <w:iCs/>
          <w:sz w:val="28"/>
          <w:szCs w:val="28"/>
        </w:rPr>
        <w:t xml:space="preserve">  </w:t>
      </w:r>
      <w:r w:rsidRPr="00CA0605">
        <w:rPr>
          <w:i/>
          <w:iCs/>
          <w:sz w:val="28"/>
          <w:szCs w:val="28"/>
        </w:rPr>
        <w:t>University of Peshawar .</w:t>
      </w:r>
    </w:p>
    <w:p w:rsidR="00CA0605" w:rsidRPr="00C669AD" w:rsidRDefault="00CA0605" w:rsidP="00EE5A09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</w:rPr>
      </w:pPr>
    </w:p>
    <w:p w:rsidR="00586E62" w:rsidRPr="00C669AD" w:rsidRDefault="00EE5A09" w:rsidP="00EE5A09">
      <w:pPr>
        <w:pStyle w:val="ListParagraph"/>
        <w:ind w:left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December</w:t>
      </w:r>
      <w:r w:rsidR="00586E62" w:rsidRPr="00C669AD">
        <w:rPr>
          <w:b/>
          <w:bCs/>
          <w:i/>
          <w:iCs/>
          <w:sz w:val="28"/>
          <w:szCs w:val="28"/>
        </w:rPr>
        <w:t xml:space="preserve"> 20</w:t>
      </w:r>
      <w:r>
        <w:rPr>
          <w:b/>
          <w:bCs/>
          <w:i/>
          <w:iCs/>
          <w:sz w:val="28"/>
          <w:szCs w:val="28"/>
        </w:rPr>
        <w:t>14</w:t>
      </w:r>
      <w:r w:rsidR="00586E62" w:rsidRPr="00C669AD">
        <w:rPr>
          <w:b/>
          <w:bCs/>
          <w:i/>
          <w:iCs/>
          <w:sz w:val="28"/>
          <w:szCs w:val="28"/>
        </w:rPr>
        <w:t xml:space="preserve"> to June </w:t>
      </w:r>
      <w:proofErr w:type="gramStart"/>
      <w:r w:rsidR="00586E62" w:rsidRPr="00C669AD">
        <w:rPr>
          <w:b/>
          <w:bCs/>
          <w:i/>
          <w:iCs/>
          <w:sz w:val="28"/>
          <w:szCs w:val="28"/>
        </w:rPr>
        <w:t>2015</w:t>
      </w:r>
      <w:r w:rsidR="00CA0605">
        <w:rPr>
          <w:b/>
          <w:bCs/>
          <w:i/>
          <w:iCs/>
          <w:sz w:val="28"/>
          <w:szCs w:val="28"/>
        </w:rPr>
        <w:t xml:space="preserve"> </w:t>
      </w:r>
      <w:r w:rsidR="00F25571" w:rsidRPr="00C669AD">
        <w:rPr>
          <w:b/>
          <w:bCs/>
          <w:i/>
          <w:iCs/>
          <w:sz w:val="28"/>
          <w:szCs w:val="28"/>
        </w:rPr>
        <w:t>:</w:t>
      </w:r>
      <w:proofErr w:type="gramEnd"/>
    </w:p>
    <w:p w:rsidR="00233948" w:rsidRPr="00C669AD" w:rsidRDefault="00233948" w:rsidP="00233948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</w:rPr>
      </w:pPr>
      <w:r w:rsidRPr="00C669AD">
        <w:rPr>
          <w:i/>
          <w:iCs/>
          <w:sz w:val="28"/>
          <w:szCs w:val="28"/>
        </w:rPr>
        <w:t>Lecturer of Islamic studies at Institute of Contemporary Studies, Govt. High School No 1  Peshawar city (affiliated with University of Peshawar)</w:t>
      </w:r>
      <w:r w:rsidR="00586E62" w:rsidRPr="00C669AD">
        <w:rPr>
          <w:i/>
          <w:iCs/>
          <w:sz w:val="28"/>
          <w:szCs w:val="28"/>
        </w:rPr>
        <w:t xml:space="preserve"> </w:t>
      </w:r>
    </w:p>
    <w:p w:rsidR="006630A7" w:rsidRPr="00C669AD" w:rsidRDefault="006630A7" w:rsidP="006630A7">
      <w:pPr>
        <w:pStyle w:val="ListParagraph"/>
        <w:ind w:left="0"/>
        <w:rPr>
          <w:b/>
          <w:bCs/>
          <w:i/>
          <w:iCs/>
          <w:sz w:val="28"/>
          <w:szCs w:val="28"/>
        </w:rPr>
      </w:pPr>
      <w:r w:rsidRPr="00C669AD">
        <w:rPr>
          <w:b/>
          <w:bCs/>
          <w:i/>
          <w:iCs/>
          <w:sz w:val="28"/>
          <w:szCs w:val="28"/>
        </w:rPr>
        <w:t>October 2012 to November 2015:</w:t>
      </w:r>
    </w:p>
    <w:p w:rsidR="00233948" w:rsidRPr="00C669AD" w:rsidRDefault="00233948" w:rsidP="00233948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</w:rPr>
      </w:pPr>
      <w:r w:rsidRPr="00C669AD">
        <w:rPr>
          <w:i/>
          <w:iCs/>
          <w:sz w:val="28"/>
          <w:szCs w:val="28"/>
        </w:rPr>
        <w:t xml:space="preserve">Four years teaching experience at Darululoom </w:t>
      </w:r>
      <w:proofErr w:type="spellStart"/>
      <w:r w:rsidRPr="00C669AD">
        <w:rPr>
          <w:i/>
          <w:iCs/>
          <w:sz w:val="28"/>
          <w:szCs w:val="28"/>
        </w:rPr>
        <w:t>Ehya</w:t>
      </w:r>
      <w:proofErr w:type="spellEnd"/>
      <w:r w:rsidRPr="00C669AD">
        <w:rPr>
          <w:i/>
          <w:iCs/>
          <w:sz w:val="28"/>
          <w:szCs w:val="28"/>
        </w:rPr>
        <w:t xml:space="preserve">- </w:t>
      </w:r>
      <w:proofErr w:type="spellStart"/>
      <w:r w:rsidRPr="00C669AD">
        <w:rPr>
          <w:i/>
          <w:iCs/>
          <w:sz w:val="28"/>
          <w:szCs w:val="28"/>
        </w:rPr>
        <w:t>ul-islam</w:t>
      </w:r>
      <w:proofErr w:type="spellEnd"/>
      <w:r w:rsidRPr="00C669AD">
        <w:rPr>
          <w:i/>
          <w:iCs/>
          <w:sz w:val="28"/>
          <w:szCs w:val="28"/>
        </w:rPr>
        <w:t xml:space="preserve"> </w:t>
      </w:r>
      <w:proofErr w:type="spellStart"/>
      <w:r w:rsidRPr="00C669AD">
        <w:rPr>
          <w:i/>
          <w:iCs/>
          <w:sz w:val="28"/>
          <w:szCs w:val="28"/>
        </w:rPr>
        <w:t>Regi</w:t>
      </w:r>
      <w:proofErr w:type="spellEnd"/>
      <w:r w:rsidRPr="00C669AD">
        <w:rPr>
          <w:i/>
          <w:iCs/>
          <w:sz w:val="28"/>
          <w:szCs w:val="28"/>
        </w:rPr>
        <w:t>, Peshawar.</w:t>
      </w:r>
    </w:p>
    <w:p w:rsidR="00FF1447" w:rsidRDefault="00FF1447" w:rsidP="0027266D">
      <w:pPr>
        <w:rPr>
          <w:b/>
          <w:bCs/>
          <w:i/>
          <w:iCs/>
          <w:sz w:val="32"/>
          <w:szCs w:val="32"/>
          <w:u w:val="single"/>
        </w:rPr>
      </w:pPr>
    </w:p>
    <w:p w:rsidR="0027266D" w:rsidRPr="005658C0" w:rsidRDefault="005658C0" w:rsidP="005658C0">
      <w:pPr>
        <w:shd w:val="clear" w:color="auto" w:fill="BFBFBF" w:themeFill="background1" w:themeFillShade="BF"/>
        <w:spacing w:line="360" w:lineRule="auto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Education:</w:t>
      </w:r>
    </w:p>
    <w:p w:rsidR="00FF1447" w:rsidRPr="00E55392" w:rsidRDefault="00FF1447" w:rsidP="00E55392">
      <w:pPr>
        <w:rPr>
          <w:bCs/>
          <w:i/>
          <w:iCs/>
          <w:sz w:val="28"/>
          <w:szCs w:val="32"/>
        </w:rPr>
      </w:pPr>
      <w:r w:rsidRPr="00E55392">
        <w:rPr>
          <w:b/>
          <w:i/>
          <w:iCs/>
          <w:sz w:val="28"/>
          <w:szCs w:val="32"/>
        </w:rPr>
        <w:t>PhD</w:t>
      </w:r>
      <w:r w:rsidRPr="00E55392">
        <w:rPr>
          <w:bCs/>
          <w:i/>
          <w:iCs/>
          <w:sz w:val="28"/>
          <w:szCs w:val="32"/>
        </w:rPr>
        <w:tab/>
      </w:r>
      <w:r w:rsidRPr="00E55392">
        <w:rPr>
          <w:bCs/>
          <w:i/>
          <w:iCs/>
          <w:sz w:val="28"/>
          <w:szCs w:val="32"/>
        </w:rPr>
        <w:tab/>
      </w:r>
      <w:r w:rsidR="00E55392">
        <w:rPr>
          <w:bCs/>
          <w:i/>
          <w:iCs/>
          <w:sz w:val="28"/>
          <w:szCs w:val="32"/>
        </w:rPr>
        <w:t xml:space="preserve"> Arabic literature/</w:t>
      </w:r>
      <w:r w:rsidRPr="00E55392">
        <w:rPr>
          <w:bCs/>
          <w:i/>
          <w:iCs/>
          <w:sz w:val="28"/>
          <w:szCs w:val="32"/>
        </w:rPr>
        <w:t xml:space="preserve"> </w:t>
      </w:r>
      <w:proofErr w:type="spellStart"/>
      <w:r w:rsidRPr="00E55392">
        <w:rPr>
          <w:bCs/>
          <w:i/>
          <w:iCs/>
          <w:sz w:val="28"/>
          <w:szCs w:val="32"/>
        </w:rPr>
        <w:t>Quranic</w:t>
      </w:r>
      <w:proofErr w:type="spellEnd"/>
      <w:r w:rsidRPr="00E55392">
        <w:rPr>
          <w:bCs/>
          <w:i/>
          <w:iCs/>
          <w:sz w:val="28"/>
          <w:szCs w:val="32"/>
        </w:rPr>
        <w:t xml:space="preserve"> sciences</w:t>
      </w:r>
      <w:r w:rsidR="00E55392">
        <w:rPr>
          <w:bCs/>
          <w:i/>
          <w:iCs/>
          <w:sz w:val="28"/>
          <w:szCs w:val="32"/>
        </w:rPr>
        <w:tab/>
      </w:r>
      <w:proofErr w:type="spellStart"/>
      <w:r w:rsidR="00EE5A09">
        <w:rPr>
          <w:bCs/>
          <w:i/>
          <w:iCs/>
          <w:sz w:val="28"/>
          <w:szCs w:val="32"/>
        </w:rPr>
        <w:t>I</w:t>
      </w:r>
      <w:r w:rsidR="00E55392" w:rsidRPr="00E55392">
        <w:rPr>
          <w:bCs/>
          <w:i/>
          <w:iCs/>
          <w:sz w:val="28"/>
          <w:szCs w:val="32"/>
        </w:rPr>
        <w:t>slamia</w:t>
      </w:r>
      <w:proofErr w:type="spellEnd"/>
      <w:r w:rsidR="00E55392" w:rsidRPr="00E55392">
        <w:rPr>
          <w:bCs/>
          <w:i/>
          <w:iCs/>
          <w:sz w:val="28"/>
          <w:szCs w:val="32"/>
        </w:rPr>
        <w:t xml:space="preserve"> </w:t>
      </w:r>
      <w:r w:rsidR="00E55392">
        <w:rPr>
          <w:bCs/>
          <w:i/>
          <w:iCs/>
          <w:sz w:val="28"/>
          <w:szCs w:val="32"/>
        </w:rPr>
        <w:t>College</w:t>
      </w:r>
      <w:r w:rsidR="00E55392" w:rsidRPr="00E55392">
        <w:rPr>
          <w:bCs/>
          <w:i/>
          <w:iCs/>
          <w:sz w:val="28"/>
          <w:szCs w:val="32"/>
        </w:rPr>
        <w:t xml:space="preserve"> Peshawar</w:t>
      </w:r>
    </w:p>
    <w:p w:rsidR="00FF1447" w:rsidRPr="00E55392" w:rsidRDefault="00FF1447" w:rsidP="00E55392">
      <w:pPr>
        <w:rPr>
          <w:bCs/>
          <w:i/>
          <w:iCs/>
          <w:sz w:val="28"/>
          <w:szCs w:val="32"/>
        </w:rPr>
      </w:pPr>
      <w:r w:rsidRPr="00E55392">
        <w:rPr>
          <w:b/>
          <w:i/>
          <w:iCs/>
          <w:sz w:val="28"/>
          <w:szCs w:val="32"/>
        </w:rPr>
        <w:t>M.A</w:t>
      </w:r>
      <w:r w:rsidR="004A4A68" w:rsidRPr="00E55392">
        <w:rPr>
          <w:bCs/>
          <w:i/>
          <w:iCs/>
          <w:sz w:val="28"/>
          <w:szCs w:val="32"/>
        </w:rPr>
        <w:tab/>
      </w:r>
      <w:r w:rsidR="004A4A68" w:rsidRPr="00E55392">
        <w:rPr>
          <w:bCs/>
          <w:i/>
          <w:iCs/>
          <w:sz w:val="28"/>
          <w:szCs w:val="32"/>
        </w:rPr>
        <w:tab/>
      </w:r>
      <w:r w:rsidRPr="00E55392">
        <w:rPr>
          <w:bCs/>
          <w:i/>
          <w:iCs/>
          <w:sz w:val="28"/>
          <w:szCs w:val="32"/>
        </w:rPr>
        <w:t>Arabic</w:t>
      </w:r>
      <w:r w:rsidR="00E55392">
        <w:rPr>
          <w:bCs/>
          <w:i/>
          <w:iCs/>
          <w:sz w:val="28"/>
          <w:szCs w:val="32"/>
        </w:rPr>
        <w:tab/>
      </w:r>
      <w:r w:rsidR="00E55392">
        <w:rPr>
          <w:bCs/>
          <w:i/>
          <w:iCs/>
          <w:sz w:val="28"/>
          <w:szCs w:val="32"/>
        </w:rPr>
        <w:tab/>
      </w:r>
      <w:r w:rsidR="00E55392">
        <w:rPr>
          <w:bCs/>
          <w:i/>
          <w:iCs/>
          <w:sz w:val="28"/>
          <w:szCs w:val="32"/>
        </w:rPr>
        <w:tab/>
      </w:r>
      <w:r w:rsidR="00E55392">
        <w:rPr>
          <w:bCs/>
          <w:i/>
          <w:iCs/>
          <w:sz w:val="28"/>
          <w:szCs w:val="32"/>
        </w:rPr>
        <w:tab/>
      </w:r>
      <w:r w:rsidR="00E55392">
        <w:rPr>
          <w:bCs/>
          <w:i/>
          <w:iCs/>
          <w:sz w:val="28"/>
          <w:szCs w:val="32"/>
        </w:rPr>
        <w:tab/>
      </w:r>
      <w:r w:rsidR="00E55392" w:rsidRPr="00E55392">
        <w:rPr>
          <w:bCs/>
          <w:i/>
          <w:iCs/>
          <w:sz w:val="28"/>
          <w:szCs w:val="32"/>
        </w:rPr>
        <w:t>University of Peshawar</w:t>
      </w:r>
    </w:p>
    <w:p w:rsidR="00FF1447" w:rsidRPr="00E55392" w:rsidRDefault="00FF1447" w:rsidP="00E55392">
      <w:pPr>
        <w:spacing w:line="360" w:lineRule="auto"/>
        <w:rPr>
          <w:bCs/>
          <w:i/>
          <w:iCs/>
          <w:sz w:val="28"/>
          <w:szCs w:val="32"/>
        </w:rPr>
      </w:pPr>
      <w:proofErr w:type="spellStart"/>
      <w:r w:rsidRPr="00E55392">
        <w:rPr>
          <w:b/>
          <w:i/>
          <w:iCs/>
          <w:sz w:val="28"/>
          <w:szCs w:val="32"/>
        </w:rPr>
        <w:t>Aalamia</w:t>
      </w:r>
      <w:proofErr w:type="spellEnd"/>
      <w:r w:rsidR="001A7FA8" w:rsidRPr="00E55392">
        <w:rPr>
          <w:b/>
          <w:i/>
          <w:iCs/>
          <w:sz w:val="28"/>
          <w:szCs w:val="32"/>
        </w:rPr>
        <w:tab/>
      </w:r>
      <w:r w:rsidRPr="00E55392">
        <w:rPr>
          <w:bCs/>
          <w:i/>
          <w:iCs/>
          <w:sz w:val="28"/>
          <w:szCs w:val="32"/>
        </w:rPr>
        <w:t xml:space="preserve"> Islamic studies/Arabic</w:t>
      </w:r>
      <w:r w:rsidR="00E55392">
        <w:rPr>
          <w:bCs/>
          <w:i/>
          <w:iCs/>
          <w:sz w:val="28"/>
          <w:szCs w:val="32"/>
        </w:rPr>
        <w:tab/>
      </w:r>
      <w:r w:rsidR="00E55392">
        <w:rPr>
          <w:bCs/>
          <w:i/>
          <w:iCs/>
          <w:sz w:val="28"/>
          <w:szCs w:val="32"/>
        </w:rPr>
        <w:tab/>
      </w:r>
      <w:r w:rsidR="00E55392">
        <w:rPr>
          <w:bCs/>
          <w:i/>
          <w:iCs/>
          <w:sz w:val="28"/>
          <w:szCs w:val="32"/>
        </w:rPr>
        <w:tab/>
      </w:r>
      <w:proofErr w:type="spellStart"/>
      <w:r w:rsidR="00E55392">
        <w:rPr>
          <w:bCs/>
          <w:i/>
          <w:iCs/>
          <w:sz w:val="28"/>
          <w:szCs w:val="32"/>
        </w:rPr>
        <w:t>Wifaqulmadaris</w:t>
      </w:r>
      <w:proofErr w:type="spellEnd"/>
      <w:r w:rsidR="00E55392">
        <w:rPr>
          <w:bCs/>
          <w:i/>
          <w:iCs/>
          <w:sz w:val="28"/>
          <w:szCs w:val="32"/>
        </w:rPr>
        <w:t xml:space="preserve"> Al-Arabia</w:t>
      </w:r>
    </w:p>
    <w:p w:rsidR="00163364" w:rsidRPr="00E55392" w:rsidRDefault="00FF1447" w:rsidP="003A1F1C">
      <w:pPr>
        <w:spacing w:line="360" w:lineRule="auto"/>
        <w:rPr>
          <w:bCs/>
          <w:i/>
          <w:iCs/>
          <w:sz w:val="28"/>
          <w:szCs w:val="32"/>
        </w:rPr>
      </w:pPr>
      <w:r w:rsidRPr="00E55392">
        <w:rPr>
          <w:b/>
          <w:i/>
          <w:iCs/>
          <w:sz w:val="28"/>
          <w:szCs w:val="32"/>
        </w:rPr>
        <w:t>Graduation</w:t>
      </w:r>
      <w:r w:rsidR="004A4A68" w:rsidRPr="00E55392">
        <w:rPr>
          <w:bCs/>
          <w:i/>
          <w:iCs/>
          <w:sz w:val="28"/>
          <w:szCs w:val="32"/>
        </w:rPr>
        <w:tab/>
      </w:r>
      <w:r w:rsidRPr="00E55392">
        <w:rPr>
          <w:bCs/>
          <w:i/>
          <w:iCs/>
          <w:sz w:val="28"/>
          <w:szCs w:val="32"/>
        </w:rPr>
        <w:t>Law</w:t>
      </w:r>
      <w:r w:rsidR="003A1F1C">
        <w:rPr>
          <w:bCs/>
          <w:i/>
          <w:iCs/>
          <w:sz w:val="28"/>
          <w:szCs w:val="32"/>
        </w:rPr>
        <w:tab/>
      </w:r>
      <w:r w:rsidR="003A1F1C">
        <w:rPr>
          <w:bCs/>
          <w:i/>
          <w:iCs/>
          <w:sz w:val="28"/>
          <w:szCs w:val="32"/>
        </w:rPr>
        <w:tab/>
      </w:r>
      <w:r w:rsidR="003A1F1C">
        <w:rPr>
          <w:bCs/>
          <w:i/>
          <w:iCs/>
          <w:sz w:val="28"/>
          <w:szCs w:val="32"/>
        </w:rPr>
        <w:tab/>
      </w:r>
      <w:r w:rsidR="003A1F1C">
        <w:rPr>
          <w:bCs/>
          <w:i/>
          <w:iCs/>
          <w:sz w:val="28"/>
          <w:szCs w:val="32"/>
        </w:rPr>
        <w:tab/>
      </w:r>
      <w:r w:rsidR="003A1F1C">
        <w:rPr>
          <w:bCs/>
          <w:i/>
          <w:iCs/>
          <w:sz w:val="28"/>
          <w:szCs w:val="32"/>
        </w:rPr>
        <w:tab/>
      </w:r>
      <w:r w:rsidR="003A1F1C">
        <w:rPr>
          <w:bCs/>
          <w:i/>
          <w:iCs/>
          <w:sz w:val="28"/>
          <w:szCs w:val="32"/>
        </w:rPr>
        <w:tab/>
      </w:r>
      <w:r w:rsidR="003A1F1C" w:rsidRPr="00E55392">
        <w:rPr>
          <w:bCs/>
          <w:i/>
          <w:iCs/>
          <w:sz w:val="28"/>
          <w:szCs w:val="32"/>
        </w:rPr>
        <w:t>University of Peshawar</w:t>
      </w:r>
    </w:p>
    <w:p w:rsidR="00A20C0E" w:rsidRPr="003A1F1C" w:rsidRDefault="00A20C0E" w:rsidP="00A20C0E">
      <w:pPr>
        <w:shd w:val="clear" w:color="auto" w:fill="BFBFBF" w:themeFill="background1" w:themeFillShade="BF"/>
        <w:spacing w:line="360" w:lineRule="auto"/>
        <w:rPr>
          <w:b/>
          <w:i/>
          <w:iCs/>
          <w:sz w:val="36"/>
          <w:szCs w:val="36"/>
        </w:rPr>
      </w:pPr>
      <w:r w:rsidRPr="003A1F1C">
        <w:rPr>
          <w:b/>
          <w:i/>
          <w:iCs/>
          <w:sz w:val="36"/>
          <w:szCs w:val="36"/>
        </w:rPr>
        <w:lastRenderedPageBreak/>
        <w:t>Certificates: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928"/>
        <w:gridCol w:w="1475"/>
        <w:gridCol w:w="5040"/>
      </w:tblGrid>
      <w:tr w:rsidR="00143277" w:rsidRPr="00146009" w:rsidTr="00143277">
        <w:trPr>
          <w:trHeight w:val="334"/>
        </w:trPr>
        <w:tc>
          <w:tcPr>
            <w:tcW w:w="360" w:type="dxa"/>
            <w:shd w:val="clear" w:color="auto" w:fill="D9D9D9"/>
            <w:vAlign w:val="bottom"/>
          </w:tcPr>
          <w:p w:rsidR="00143277" w:rsidRPr="00E66A5F" w:rsidRDefault="00143277" w:rsidP="00143277">
            <w:pPr>
              <w:rPr>
                <w:b/>
                <w:i/>
                <w:sz w:val="20"/>
              </w:rPr>
            </w:pPr>
          </w:p>
        </w:tc>
        <w:tc>
          <w:tcPr>
            <w:tcW w:w="2928" w:type="dxa"/>
            <w:shd w:val="clear" w:color="auto" w:fill="D9D9D9"/>
            <w:vAlign w:val="bottom"/>
          </w:tcPr>
          <w:p w:rsidR="00143277" w:rsidRPr="00E66A5F" w:rsidRDefault="00143277" w:rsidP="00143277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Certificate</w:t>
            </w:r>
            <w:r w:rsidRPr="00E66A5F">
              <w:rPr>
                <w:b/>
                <w:i/>
                <w:sz w:val="20"/>
              </w:rPr>
              <w:t xml:space="preserve"> Held:</w:t>
            </w:r>
          </w:p>
        </w:tc>
        <w:tc>
          <w:tcPr>
            <w:tcW w:w="1475" w:type="dxa"/>
            <w:shd w:val="clear" w:color="auto" w:fill="D9D9D9"/>
            <w:vAlign w:val="bottom"/>
          </w:tcPr>
          <w:p w:rsidR="00143277" w:rsidRPr="00E66A5F" w:rsidRDefault="00143277" w:rsidP="00F87D81">
            <w:pPr>
              <w:jc w:val="center"/>
              <w:rPr>
                <w:b/>
                <w:i/>
                <w:sz w:val="20"/>
              </w:rPr>
            </w:pPr>
            <w:r w:rsidRPr="00E66A5F">
              <w:rPr>
                <w:b/>
                <w:i/>
                <w:sz w:val="20"/>
              </w:rPr>
              <w:t>Year Awarded:</w:t>
            </w:r>
          </w:p>
        </w:tc>
        <w:tc>
          <w:tcPr>
            <w:tcW w:w="5040" w:type="dxa"/>
            <w:shd w:val="clear" w:color="auto" w:fill="D9D9D9"/>
            <w:vAlign w:val="bottom"/>
          </w:tcPr>
          <w:p w:rsidR="00143277" w:rsidRPr="00E66A5F" w:rsidRDefault="00143277" w:rsidP="00F87D81">
            <w:pPr>
              <w:jc w:val="center"/>
              <w:rPr>
                <w:b/>
                <w:i/>
                <w:sz w:val="20"/>
              </w:rPr>
            </w:pPr>
            <w:r w:rsidRPr="00E66A5F">
              <w:rPr>
                <w:b/>
                <w:i/>
                <w:sz w:val="20"/>
              </w:rPr>
              <w:t>Institution:</w:t>
            </w:r>
          </w:p>
        </w:tc>
      </w:tr>
      <w:tr w:rsidR="00143277" w:rsidTr="00143277">
        <w:trPr>
          <w:trHeight w:val="930"/>
        </w:trPr>
        <w:tc>
          <w:tcPr>
            <w:tcW w:w="360" w:type="dxa"/>
          </w:tcPr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1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2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3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4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5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6</w:t>
            </w:r>
          </w:p>
          <w:p w:rsidR="00143277" w:rsidRPr="003A1F1C" w:rsidRDefault="00143277" w:rsidP="00E36718">
            <w:pPr>
              <w:rPr>
                <w:b/>
                <w:i/>
                <w:iCs/>
                <w:sz w:val="28"/>
                <w:szCs w:val="32"/>
              </w:rPr>
            </w:pPr>
          </w:p>
        </w:tc>
        <w:tc>
          <w:tcPr>
            <w:tcW w:w="2928" w:type="dxa"/>
          </w:tcPr>
          <w:p w:rsidR="00143277" w:rsidRPr="003A1F1C" w:rsidRDefault="00143277" w:rsidP="00143277">
            <w:pPr>
              <w:jc w:val="center"/>
              <w:rPr>
                <w:b/>
                <w:i/>
                <w:iCs/>
                <w:sz w:val="28"/>
                <w:szCs w:val="32"/>
              </w:rPr>
            </w:pPr>
            <w:proofErr w:type="spellStart"/>
            <w:r w:rsidRPr="003A1F1C">
              <w:rPr>
                <w:b/>
                <w:i/>
                <w:iCs/>
                <w:sz w:val="28"/>
                <w:szCs w:val="32"/>
              </w:rPr>
              <w:t>Tajveed</w:t>
            </w:r>
            <w:proofErr w:type="spellEnd"/>
            <w:r w:rsidRPr="003A1F1C">
              <w:rPr>
                <w:b/>
                <w:i/>
                <w:iCs/>
                <w:sz w:val="28"/>
                <w:szCs w:val="32"/>
              </w:rPr>
              <w:t>-</w:t>
            </w:r>
            <w:proofErr w:type="spellStart"/>
            <w:r w:rsidRPr="003A1F1C">
              <w:rPr>
                <w:b/>
                <w:i/>
                <w:iCs/>
                <w:sz w:val="28"/>
                <w:szCs w:val="32"/>
              </w:rPr>
              <w:t>ul</w:t>
            </w:r>
            <w:proofErr w:type="spellEnd"/>
            <w:r w:rsidRPr="003A1F1C">
              <w:rPr>
                <w:b/>
                <w:i/>
                <w:iCs/>
                <w:sz w:val="28"/>
                <w:szCs w:val="32"/>
              </w:rPr>
              <w:t>-Quran</w:t>
            </w:r>
          </w:p>
          <w:p w:rsidR="00143277" w:rsidRPr="003A1F1C" w:rsidRDefault="00143277" w:rsidP="00143277">
            <w:pPr>
              <w:jc w:val="center"/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EB3520" w:rsidP="00143277">
            <w:pPr>
              <w:jc w:val="center"/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English language</w:t>
            </w:r>
          </w:p>
          <w:p w:rsidR="00143277" w:rsidRPr="003A1F1C" w:rsidRDefault="00143277" w:rsidP="00143277">
            <w:pPr>
              <w:jc w:val="center"/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143277">
            <w:pPr>
              <w:jc w:val="center"/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Arabic language</w:t>
            </w:r>
          </w:p>
          <w:p w:rsidR="00143277" w:rsidRPr="003A1F1C" w:rsidRDefault="00143277" w:rsidP="00143277">
            <w:pPr>
              <w:jc w:val="center"/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143277">
            <w:pPr>
              <w:jc w:val="center"/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Teacher Training Diploma</w:t>
            </w:r>
          </w:p>
          <w:p w:rsidR="00143277" w:rsidRPr="003A1F1C" w:rsidRDefault="00143277" w:rsidP="00143277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143277">
            <w:pPr>
              <w:jc w:val="center"/>
              <w:rPr>
                <w:b/>
                <w:i/>
                <w:iCs/>
                <w:sz w:val="28"/>
                <w:szCs w:val="32"/>
              </w:rPr>
            </w:pPr>
            <w:proofErr w:type="spellStart"/>
            <w:r w:rsidRPr="003A1F1C">
              <w:rPr>
                <w:b/>
                <w:i/>
                <w:iCs/>
                <w:sz w:val="28"/>
                <w:szCs w:val="32"/>
              </w:rPr>
              <w:t>Tafseer</w:t>
            </w:r>
            <w:proofErr w:type="spellEnd"/>
            <w:r w:rsidRPr="003A1F1C">
              <w:rPr>
                <w:b/>
                <w:i/>
                <w:iCs/>
                <w:sz w:val="28"/>
                <w:szCs w:val="32"/>
              </w:rPr>
              <w:t>-</w:t>
            </w:r>
            <w:proofErr w:type="spellStart"/>
            <w:r w:rsidRPr="003A1F1C">
              <w:rPr>
                <w:b/>
                <w:i/>
                <w:iCs/>
                <w:sz w:val="28"/>
                <w:szCs w:val="32"/>
              </w:rPr>
              <w:t>ul</w:t>
            </w:r>
            <w:proofErr w:type="spellEnd"/>
            <w:r w:rsidRPr="003A1F1C">
              <w:rPr>
                <w:b/>
                <w:i/>
                <w:iCs/>
                <w:sz w:val="28"/>
                <w:szCs w:val="32"/>
              </w:rPr>
              <w:t>-Quran</w:t>
            </w:r>
          </w:p>
          <w:p w:rsidR="00143277" w:rsidRPr="003A1F1C" w:rsidRDefault="00143277" w:rsidP="00143277">
            <w:pPr>
              <w:jc w:val="center"/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B37CAE">
            <w:pPr>
              <w:jc w:val="center"/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Islamic law course</w:t>
            </w:r>
          </w:p>
        </w:tc>
        <w:tc>
          <w:tcPr>
            <w:tcW w:w="1475" w:type="dxa"/>
          </w:tcPr>
          <w:p w:rsidR="00143277" w:rsidRPr="003A1F1C" w:rsidRDefault="00143277" w:rsidP="007F1CB9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2004</w:t>
            </w:r>
          </w:p>
          <w:p w:rsidR="00143277" w:rsidRPr="003A1F1C" w:rsidRDefault="00143277" w:rsidP="007F1CB9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7F1CB9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2003-2005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2005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2007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</w:p>
          <w:p w:rsidR="003A1F1C" w:rsidRDefault="003A1F1C" w:rsidP="00143277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143277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2008</w:t>
            </w:r>
          </w:p>
          <w:p w:rsidR="00A20C0E" w:rsidRPr="003A1F1C" w:rsidRDefault="00A20C0E" w:rsidP="00143277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B37CAE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2015</w:t>
            </w:r>
          </w:p>
        </w:tc>
        <w:tc>
          <w:tcPr>
            <w:tcW w:w="5040" w:type="dxa"/>
          </w:tcPr>
          <w:p w:rsidR="00143277" w:rsidRPr="003A1F1C" w:rsidRDefault="00143277" w:rsidP="0019617E">
            <w:pPr>
              <w:rPr>
                <w:b/>
                <w:i/>
                <w:iCs/>
                <w:sz w:val="28"/>
                <w:szCs w:val="32"/>
              </w:rPr>
            </w:pPr>
            <w:proofErr w:type="spellStart"/>
            <w:r w:rsidRPr="003A1F1C">
              <w:rPr>
                <w:b/>
                <w:i/>
                <w:iCs/>
                <w:sz w:val="28"/>
                <w:szCs w:val="32"/>
              </w:rPr>
              <w:t>MarkaziDarulQuranamakmandi</w:t>
            </w:r>
            <w:proofErr w:type="spellEnd"/>
            <w:r w:rsidRPr="003A1F1C">
              <w:rPr>
                <w:b/>
                <w:i/>
                <w:iCs/>
                <w:sz w:val="28"/>
                <w:szCs w:val="32"/>
              </w:rPr>
              <w:t xml:space="preserve"> Peshawar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Kabul English language centre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World Assembly for Muslim Youth</w:t>
            </w:r>
          </w:p>
          <w:p w:rsidR="00143277" w:rsidRPr="003A1F1C" w:rsidRDefault="00143277" w:rsidP="00F87D81">
            <w:pPr>
              <w:rPr>
                <w:b/>
                <w:i/>
                <w:iCs/>
                <w:sz w:val="28"/>
                <w:szCs w:val="32"/>
              </w:rPr>
            </w:pPr>
          </w:p>
          <w:p w:rsidR="00444601" w:rsidRPr="003A1F1C" w:rsidRDefault="00143277" w:rsidP="00444601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 xml:space="preserve">Imam Abu </w:t>
            </w:r>
            <w:proofErr w:type="spellStart"/>
            <w:r w:rsidRPr="003A1F1C">
              <w:rPr>
                <w:b/>
                <w:i/>
                <w:iCs/>
                <w:sz w:val="28"/>
                <w:szCs w:val="32"/>
              </w:rPr>
              <w:t>Hanifa</w:t>
            </w:r>
            <w:proofErr w:type="spellEnd"/>
            <w:r w:rsidRPr="003A1F1C">
              <w:rPr>
                <w:b/>
                <w:i/>
                <w:iCs/>
                <w:sz w:val="28"/>
                <w:szCs w:val="32"/>
              </w:rPr>
              <w:t xml:space="preserve"> Higher Institute for Teacher Training </w:t>
            </w:r>
            <w:proofErr w:type="spellStart"/>
            <w:r w:rsidRPr="003A1F1C">
              <w:rPr>
                <w:b/>
                <w:i/>
                <w:iCs/>
                <w:sz w:val="28"/>
                <w:szCs w:val="32"/>
              </w:rPr>
              <w:t>Pesha</w:t>
            </w:r>
            <w:proofErr w:type="spellEnd"/>
          </w:p>
          <w:p w:rsidR="003A1F1C" w:rsidRDefault="003A1F1C" w:rsidP="00143277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143277">
            <w:pPr>
              <w:rPr>
                <w:b/>
                <w:i/>
                <w:iCs/>
                <w:sz w:val="28"/>
                <w:szCs w:val="32"/>
              </w:rPr>
            </w:pPr>
            <w:proofErr w:type="spellStart"/>
            <w:r w:rsidRPr="003A1F1C">
              <w:rPr>
                <w:b/>
                <w:i/>
                <w:iCs/>
                <w:sz w:val="28"/>
                <w:szCs w:val="32"/>
              </w:rPr>
              <w:t>Jamia</w:t>
            </w:r>
            <w:proofErr w:type="spellEnd"/>
            <w:r w:rsidRPr="003A1F1C">
              <w:rPr>
                <w:b/>
                <w:i/>
                <w:iCs/>
                <w:sz w:val="28"/>
                <w:szCs w:val="32"/>
              </w:rPr>
              <w:t xml:space="preserve"> </w:t>
            </w:r>
            <w:proofErr w:type="spellStart"/>
            <w:r w:rsidRPr="003A1F1C">
              <w:rPr>
                <w:b/>
                <w:i/>
                <w:iCs/>
                <w:sz w:val="28"/>
                <w:szCs w:val="32"/>
              </w:rPr>
              <w:t>uloomiIslamia</w:t>
            </w:r>
            <w:proofErr w:type="spellEnd"/>
            <w:r w:rsidRPr="003A1F1C">
              <w:rPr>
                <w:b/>
                <w:i/>
                <w:iCs/>
                <w:sz w:val="28"/>
                <w:szCs w:val="32"/>
              </w:rPr>
              <w:t xml:space="preserve"> Peshawar</w:t>
            </w:r>
          </w:p>
          <w:p w:rsidR="00444601" w:rsidRPr="003A1F1C" w:rsidRDefault="00444601" w:rsidP="00143277">
            <w:pPr>
              <w:rPr>
                <w:b/>
                <w:i/>
                <w:iCs/>
                <w:sz w:val="28"/>
                <w:szCs w:val="32"/>
              </w:rPr>
            </w:pPr>
          </w:p>
          <w:p w:rsidR="00143277" w:rsidRPr="003A1F1C" w:rsidRDefault="00143277" w:rsidP="00B37CAE">
            <w:pPr>
              <w:rPr>
                <w:b/>
                <w:i/>
                <w:iCs/>
                <w:sz w:val="28"/>
                <w:szCs w:val="32"/>
              </w:rPr>
            </w:pPr>
            <w:r w:rsidRPr="003A1F1C">
              <w:rPr>
                <w:b/>
                <w:i/>
                <w:iCs/>
                <w:sz w:val="28"/>
                <w:szCs w:val="32"/>
              </w:rPr>
              <w:t>International Islamic University Islamabad</w:t>
            </w:r>
          </w:p>
        </w:tc>
      </w:tr>
    </w:tbl>
    <w:p w:rsidR="00C35E85" w:rsidRDefault="00C35E85" w:rsidP="00AF2E55">
      <w:pPr>
        <w:spacing w:line="360" w:lineRule="auto"/>
        <w:rPr>
          <w:b/>
          <w:bCs/>
          <w:i/>
          <w:iCs/>
          <w:sz w:val="32"/>
          <w:szCs w:val="32"/>
          <w:u w:val="single"/>
        </w:rPr>
      </w:pPr>
    </w:p>
    <w:p w:rsidR="0027266D" w:rsidRPr="003A1F1C" w:rsidRDefault="00292FE9" w:rsidP="00C35E85">
      <w:pPr>
        <w:shd w:val="clear" w:color="auto" w:fill="BFBFBF" w:themeFill="background1" w:themeFillShade="BF"/>
        <w:spacing w:line="360" w:lineRule="auto"/>
        <w:rPr>
          <w:b/>
          <w:bCs/>
          <w:i/>
          <w:iCs/>
          <w:sz w:val="36"/>
          <w:szCs w:val="36"/>
        </w:rPr>
      </w:pPr>
      <w:r w:rsidRPr="003A1F1C">
        <w:rPr>
          <w:b/>
          <w:bCs/>
          <w:i/>
          <w:iCs/>
          <w:sz w:val="36"/>
          <w:szCs w:val="36"/>
          <w:u w:val="single"/>
        </w:rPr>
        <w:t xml:space="preserve"> </w:t>
      </w:r>
      <w:r w:rsidRPr="003A1F1C">
        <w:rPr>
          <w:b/>
          <w:bCs/>
          <w:i/>
          <w:iCs/>
          <w:sz w:val="36"/>
          <w:szCs w:val="36"/>
        </w:rPr>
        <w:t>Languages: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1794"/>
        <w:gridCol w:w="2070"/>
        <w:gridCol w:w="2790"/>
      </w:tblGrid>
      <w:tr w:rsidR="000F7E50" w:rsidRPr="00C026E0" w:rsidTr="00C75714">
        <w:tc>
          <w:tcPr>
            <w:tcW w:w="3156" w:type="dxa"/>
            <w:shd w:val="clear" w:color="auto" w:fill="D9D9D9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Language</w:t>
            </w:r>
          </w:p>
        </w:tc>
        <w:tc>
          <w:tcPr>
            <w:tcW w:w="1794" w:type="dxa"/>
            <w:shd w:val="clear" w:color="auto" w:fill="D9D9D9"/>
          </w:tcPr>
          <w:p w:rsidR="000F7E50" w:rsidRPr="00AE1871" w:rsidRDefault="000F7E50" w:rsidP="00C75714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Reading</w:t>
            </w:r>
          </w:p>
        </w:tc>
        <w:tc>
          <w:tcPr>
            <w:tcW w:w="2070" w:type="dxa"/>
            <w:shd w:val="clear" w:color="auto" w:fill="D9D9D9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Writing</w:t>
            </w:r>
          </w:p>
        </w:tc>
        <w:tc>
          <w:tcPr>
            <w:tcW w:w="2790" w:type="dxa"/>
            <w:shd w:val="clear" w:color="auto" w:fill="D9D9D9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Speaking</w:t>
            </w:r>
          </w:p>
        </w:tc>
      </w:tr>
      <w:tr w:rsidR="000F7E50" w:rsidRPr="00F35159" w:rsidTr="00C75714">
        <w:tc>
          <w:tcPr>
            <w:tcW w:w="3156" w:type="dxa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Urdu</w:t>
            </w:r>
          </w:p>
        </w:tc>
        <w:tc>
          <w:tcPr>
            <w:tcW w:w="1794" w:type="dxa"/>
          </w:tcPr>
          <w:p w:rsidR="000F7E50" w:rsidRPr="00AE1871" w:rsidRDefault="00952F7C" w:rsidP="00C75714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  <w:tc>
          <w:tcPr>
            <w:tcW w:w="2070" w:type="dxa"/>
          </w:tcPr>
          <w:p w:rsidR="000F7E50" w:rsidRPr="00AE1871" w:rsidRDefault="00952F7C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  <w:tc>
          <w:tcPr>
            <w:tcW w:w="2790" w:type="dxa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Good</w:t>
            </w:r>
          </w:p>
        </w:tc>
      </w:tr>
      <w:tr w:rsidR="000F7E50" w:rsidRPr="00F35159" w:rsidTr="00C75714">
        <w:tc>
          <w:tcPr>
            <w:tcW w:w="3156" w:type="dxa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E1871">
              <w:rPr>
                <w:b/>
                <w:bCs/>
                <w:i/>
                <w:iCs/>
                <w:sz w:val="28"/>
                <w:szCs w:val="28"/>
              </w:rPr>
              <w:t>Pushto</w:t>
            </w:r>
            <w:proofErr w:type="spellEnd"/>
          </w:p>
        </w:tc>
        <w:tc>
          <w:tcPr>
            <w:tcW w:w="1794" w:type="dxa"/>
          </w:tcPr>
          <w:p w:rsidR="000F7E50" w:rsidRPr="00AE1871" w:rsidRDefault="000F7E50" w:rsidP="00C75714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  <w:tc>
          <w:tcPr>
            <w:tcW w:w="2070" w:type="dxa"/>
          </w:tcPr>
          <w:p w:rsidR="000F7E50" w:rsidRPr="00AE1871" w:rsidRDefault="00952F7C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  <w:tc>
          <w:tcPr>
            <w:tcW w:w="2790" w:type="dxa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</w:tr>
      <w:tr w:rsidR="000F7E50" w:rsidRPr="00F35159" w:rsidTr="00C75714">
        <w:tc>
          <w:tcPr>
            <w:tcW w:w="3156" w:type="dxa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English</w:t>
            </w:r>
          </w:p>
        </w:tc>
        <w:tc>
          <w:tcPr>
            <w:tcW w:w="1794" w:type="dxa"/>
          </w:tcPr>
          <w:p w:rsidR="000F7E50" w:rsidRPr="00AE1871" w:rsidRDefault="00952F7C" w:rsidP="00C75714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  <w:tc>
          <w:tcPr>
            <w:tcW w:w="2070" w:type="dxa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Good</w:t>
            </w:r>
          </w:p>
        </w:tc>
        <w:tc>
          <w:tcPr>
            <w:tcW w:w="2790" w:type="dxa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Good</w:t>
            </w:r>
          </w:p>
        </w:tc>
      </w:tr>
      <w:tr w:rsidR="000F7E50" w:rsidRPr="00F35159" w:rsidTr="00C75714">
        <w:tc>
          <w:tcPr>
            <w:tcW w:w="3156" w:type="dxa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Arabic</w:t>
            </w:r>
          </w:p>
        </w:tc>
        <w:tc>
          <w:tcPr>
            <w:tcW w:w="1794" w:type="dxa"/>
          </w:tcPr>
          <w:p w:rsidR="000F7E50" w:rsidRPr="00AE1871" w:rsidRDefault="00952F7C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  <w:tc>
          <w:tcPr>
            <w:tcW w:w="2070" w:type="dxa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  <w:tc>
          <w:tcPr>
            <w:tcW w:w="2790" w:type="dxa"/>
          </w:tcPr>
          <w:p w:rsidR="000F7E50" w:rsidRPr="00AE1871" w:rsidRDefault="000F7E50" w:rsidP="00C7571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1871">
              <w:rPr>
                <w:b/>
                <w:bCs/>
                <w:i/>
                <w:iCs/>
                <w:sz w:val="28"/>
                <w:szCs w:val="28"/>
              </w:rPr>
              <w:t>Good</w:t>
            </w:r>
          </w:p>
        </w:tc>
      </w:tr>
    </w:tbl>
    <w:p w:rsidR="00077749" w:rsidRDefault="00077749"/>
    <w:p w:rsidR="00B37CAE" w:rsidRPr="002C474F" w:rsidRDefault="00B37CAE" w:rsidP="00B37CAE">
      <w:pPr>
        <w:shd w:val="clear" w:color="auto" w:fill="BFBFBF" w:themeFill="background1" w:themeFillShade="BF"/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2C474F">
        <w:rPr>
          <w:b/>
          <w:sz w:val="36"/>
          <w:szCs w:val="36"/>
        </w:rPr>
        <w:t>Winners:</w:t>
      </w:r>
    </w:p>
    <w:p w:rsidR="00B37CAE" w:rsidRDefault="00B37CAE" w:rsidP="00EB3520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  <w:r w:rsidRPr="00730953">
        <w:rPr>
          <w:b/>
          <w:i/>
          <w:iCs/>
          <w:sz w:val="28"/>
          <w:szCs w:val="28"/>
        </w:rPr>
        <w:t xml:space="preserve">3 Time won </w:t>
      </w:r>
      <w:proofErr w:type="spellStart"/>
      <w:r w:rsidRPr="00730953">
        <w:rPr>
          <w:b/>
          <w:i/>
          <w:iCs/>
          <w:sz w:val="28"/>
          <w:szCs w:val="28"/>
        </w:rPr>
        <w:t>Qirat</w:t>
      </w:r>
      <w:proofErr w:type="spellEnd"/>
      <w:r w:rsidRPr="00730953">
        <w:rPr>
          <w:b/>
          <w:i/>
          <w:iCs/>
          <w:sz w:val="28"/>
          <w:szCs w:val="28"/>
        </w:rPr>
        <w:t xml:space="preserve"> competition</w:t>
      </w:r>
      <w:r w:rsidR="002C474F" w:rsidRPr="00730953">
        <w:rPr>
          <w:rFonts w:ascii="kawoszeh" w:hAnsi="kawoszeh"/>
          <w:b/>
          <w:i/>
          <w:iCs/>
          <w:sz w:val="28"/>
          <w:szCs w:val="28"/>
        </w:rPr>
        <w:t xml:space="preserve">   </w:t>
      </w:r>
      <w:proofErr w:type="spellStart"/>
      <w:r w:rsidR="00443701" w:rsidRPr="00730953">
        <w:rPr>
          <w:b/>
          <w:i/>
          <w:iCs/>
          <w:sz w:val="28"/>
          <w:szCs w:val="28"/>
        </w:rPr>
        <w:t>Islamia</w:t>
      </w:r>
      <w:proofErr w:type="spellEnd"/>
      <w:r w:rsidR="00443701" w:rsidRPr="00730953">
        <w:rPr>
          <w:b/>
          <w:i/>
          <w:iCs/>
          <w:sz w:val="28"/>
          <w:szCs w:val="28"/>
        </w:rPr>
        <w:t xml:space="preserve"> </w:t>
      </w:r>
      <w:proofErr w:type="gramStart"/>
      <w:r w:rsidR="00443701" w:rsidRPr="00730953">
        <w:rPr>
          <w:b/>
          <w:i/>
          <w:iCs/>
          <w:sz w:val="28"/>
          <w:szCs w:val="28"/>
        </w:rPr>
        <w:t>college</w:t>
      </w:r>
      <w:proofErr w:type="gramEnd"/>
      <w:r w:rsidR="00443701" w:rsidRPr="00730953">
        <w:rPr>
          <w:b/>
          <w:i/>
          <w:iCs/>
          <w:sz w:val="28"/>
          <w:szCs w:val="28"/>
        </w:rPr>
        <w:t xml:space="preserve"> University, Peshawar Campus</w:t>
      </w:r>
    </w:p>
    <w:p w:rsidR="00912F47" w:rsidRPr="00730953" w:rsidRDefault="00912F47" w:rsidP="002C474F">
      <w:pPr>
        <w:autoSpaceDE w:val="0"/>
        <w:autoSpaceDN w:val="0"/>
        <w:adjustRightInd w:val="0"/>
        <w:jc w:val="both"/>
        <w:rPr>
          <w:rFonts w:ascii="kawoszeh" w:hAnsi="kawoszeh"/>
          <w:b/>
          <w:i/>
          <w:iCs/>
          <w:sz w:val="28"/>
          <w:szCs w:val="28"/>
          <w:u w:val="single"/>
        </w:rPr>
      </w:pPr>
    </w:p>
    <w:p w:rsidR="00AF2E55" w:rsidRPr="00730953" w:rsidRDefault="00F87D81" w:rsidP="00730953">
      <w:pPr>
        <w:shd w:val="clear" w:color="auto" w:fill="BFBFBF" w:themeFill="background1" w:themeFillShade="BF"/>
        <w:rPr>
          <w:b/>
          <w:i/>
          <w:sz w:val="36"/>
          <w:szCs w:val="36"/>
          <w:u w:val="single"/>
        </w:rPr>
      </w:pPr>
      <w:proofErr w:type="spellStart"/>
      <w:r w:rsidRPr="00730953">
        <w:rPr>
          <w:b/>
          <w:i/>
          <w:sz w:val="36"/>
          <w:szCs w:val="36"/>
          <w:u w:val="single"/>
        </w:rPr>
        <w:t>Research</w:t>
      </w:r>
      <w:r w:rsidR="00B527E8" w:rsidRPr="00730953">
        <w:rPr>
          <w:b/>
          <w:i/>
          <w:sz w:val="36"/>
          <w:szCs w:val="36"/>
          <w:u w:val="single"/>
        </w:rPr>
        <w:t>s</w:t>
      </w:r>
      <w:proofErr w:type="spellEnd"/>
      <w:r w:rsidRPr="00730953">
        <w:rPr>
          <w:b/>
          <w:i/>
          <w:sz w:val="36"/>
          <w:szCs w:val="36"/>
          <w:u w:val="single"/>
        </w:rPr>
        <w:t>:</w:t>
      </w:r>
      <w:r w:rsidR="0076679D" w:rsidRPr="00730953">
        <w:rPr>
          <w:b/>
          <w:i/>
          <w:sz w:val="36"/>
          <w:szCs w:val="36"/>
          <w:u w:val="single"/>
        </w:rPr>
        <w:t xml:space="preserve"> </w:t>
      </w:r>
    </w:p>
    <w:p w:rsidR="0076679D" w:rsidRPr="00B72C71" w:rsidRDefault="00F87B42" w:rsidP="00420E0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/>
          <w:sz w:val="28"/>
          <w:szCs w:val="28"/>
          <w:rtl/>
        </w:rPr>
      </w:pPr>
      <w:r w:rsidRPr="00B72C71">
        <w:rPr>
          <w:bCs/>
          <w:i/>
          <w:sz w:val="28"/>
          <w:szCs w:val="28"/>
        </w:rPr>
        <w:t xml:space="preserve">PhD </w:t>
      </w:r>
      <w:r w:rsidR="0076679D" w:rsidRPr="00B72C71">
        <w:rPr>
          <w:bCs/>
          <w:i/>
          <w:sz w:val="28"/>
          <w:szCs w:val="28"/>
        </w:rPr>
        <w:t xml:space="preserve">Thesis title: Literary Study and Research of </w:t>
      </w:r>
      <w:r w:rsidR="0076679D" w:rsidRPr="00B72C71">
        <w:rPr>
          <w:rStyle w:val="hps"/>
          <w:bCs/>
          <w:i/>
          <w:sz w:val="28"/>
          <w:szCs w:val="28"/>
        </w:rPr>
        <w:t xml:space="preserve">the Manuscript </w:t>
      </w:r>
      <w:r w:rsidR="0076679D" w:rsidRPr="00B72C71">
        <w:rPr>
          <w:b/>
          <w:i/>
          <w:sz w:val="28"/>
          <w:szCs w:val="28"/>
        </w:rPr>
        <w:t>“</w:t>
      </w:r>
      <w:proofErr w:type="spellStart"/>
      <w:r w:rsidR="0076679D" w:rsidRPr="00B72C71">
        <w:rPr>
          <w:b/>
          <w:i/>
          <w:sz w:val="28"/>
          <w:szCs w:val="28"/>
        </w:rPr>
        <w:t>Sharh</w:t>
      </w:r>
      <w:proofErr w:type="spellEnd"/>
      <w:r w:rsidR="0076679D" w:rsidRPr="00B72C71">
        <w:rPr>
          <w:b/>
          <w:i/>
          <w:sz w:val="28"/>
          <w:szCs w:val="28"/>
        </w:rPr>
        <w:t xml:space="preserve"> </w:t>
      </w:r>
      <w:proofErr w:type="spellStart"/>
      <w:r w:rsidR="0076679D" w:rsidRPr="00B72C71">
        <w:rPr>
          <w:b/>
          <w:i/>
          <w:sz w:val="28"/>
          <w:szCs w:val="28"/>
        </w:rPr>
        <w:t>Abyat</w:t>
      </w:r>
      <w:proofErr w:type="spellEnd"/>
      <w:r w:rsidR="0076679D" w:rsidRPr="00B72C71">
        <w:rPr>
          <w:b/>
          <w:i/>
          <w:sz w:val="28"/>
          <w:szCs w:val="28"/>
        </w:rPr>
        <w:t xml:space="preserve"> </w:t>
      </w:r>
      <w:proofErr w:type="spellStart"/>
      <w:r w:rsidR="0076679D" w:rsidRPr="00B72C71">
        <w:rPr>
          <w:b/>
          <w:i/>
          <w:sz w:val="28"/>
          <w:szCs w:val="28"/>
        </w:rPr>
        <w:t>Tafseer</w:t>
      </w:r>
      <w:proofErr w:type="spellEnd"/>
      <w:r w:rsidR="0076679D" w:rsidRPr="00B72C71">
        <w:rPr>
          <w:b/>
          <w:i/>
          <w:sz w:val="28"/>
          <w:szCs w:val="28"/>
        </w:rPr>
        <w:t xml:space="preserve"> </w:t>
      </w:r>
      <w:r w:rsidR="00F248CD" w:rsidRPr="00B72C71">
        <w:rPr>
          <w:b/>
          <w:i/>
          <w:sz w:val="28"/>
          <w:szCs w:val="28"/>
        </w:rPr>
        <w:t>-</w:t>
      </w:r>
      <w:proofErr w:type="spellStart"/>
      <w:r w:rsidR="00F248CD" w:rsidRPr="00B72C71">
        <w:rPr>
          <w:b/>
          <w:i/>
          <w:sz w:val="28"/>
          <w:szCs w:val="28"/>
        </w:rPr>
        <w:t>ul</w:t>
      </w:r>
      <w:proofErr w:type="spellEnd"/>
      <w:r w:rsidR="00F248CD" w:rsidRPr="00B72C71">
        <w:rPr>
          <w:b/>
          <w:i/>
          <w:sz w:val="28"/>
          <w:szCs w:val="28"/>
        </w:rPr>
        <w:t xml:space="preserve">- </w:t>
      </w:r>
      <w:proofErr w:type="spellStart"/>
      <w:r w:rsidR="00F248CD" w:rsidRPr="00B72C71">
        <w:rPr>
          <w:b/>
          <w:i/>
          <w:sz w:val="28"/>
          <w:szCs w:val="28"/>
        </w:rPr>
        <w:t>Kashaaf</w:t>
      </w:r>
      <w:proofErr w:type="spellEnd"/>
      <w:proofErr w:type="gramStart"/>
      <w:r w:rsidR="00F248CD" w:rsidRPr="00B72C71">
        <w:rPr>
          <w:b/>
          <w:i/>
          <w:sz w:val="28"/>
          <w:szCs w:val="28"/>
          <w:rtl/>
        </w:rPr>
        <w:t>"</w:t>
      </w:r>
      <w:r w:rsidR="00420E0D" w:rsidRPr="00B72C71">
        <w:rPr>
          <w:bCs/>
          <w:i/>
          <w:sz w:val="28"/>
          <w:szCs w:val="28"/>
        </w:rPr>
        <w:t xml:space="preserve">  by</w:t>
      </w:r>
      <w:proofErr w:type="gramEnd"/>
      <w:r w:rsidR="00420E0D" w:rsidRPr="00B72C71">
        <w:rPr>
          <w:bCs/>
          <w:i/>
          <w:sz w:val="28"/>
          <w:szCs w:val="28"/>
        </w:rPr>
        <w:t xml:space="preserve"> </w:t>
      </w:r>
      <w:proofErr w:type="spellStart"/>
      <w:r w:rsidR="00420E0D" w:rsidRPr="00B72C71">
        <w:rPr>
          <w:bCs/>
          <w:i/>
          <w:sz w:val="28"/>
          <w:szCs w:val="28"/>
        </w:rPr>
        <w:t>Allama</w:t>
      </w:r>
      <w:proofErr w:type="spellEnd"/>
      <w:r w:rsidRPr="00B72C71">
        <w:rPr>
          <w:bCs/>
          <w:i/>
          <w:sz w:val="28"/>
          <w:szCs w:val="28"/>
        </w:rPr>
        <w:t xml:space="preserve"> </w:t>
      </w:r>
      <w:proofErr w:type="spellStart"/>
      <w:r w:rsidRPr="00B72C71">
        <w:rPr>
          <w:bCs/>
          <w:i/>
          <w:sz w:val="28"/>
          <w:szCs w:val="28"/>
        </w:rPr>
        <w:t>Zimakhshari</w:t>
      </w:r>
      <w:proofErr w:type="spellEnd"/>
      <w:r w:rsidR="000A0942" w:rsidRPr="00B72C71">
        <w:rPr>
          <w:bCs/>
          <w:i/>
          <w:sz w:val="28"/>
          <w:szCs w:val="28"/>
        </w:rPr>
        <w:t xml:space="preserve"> supervisor Dr. </w:t>
      </w:r>
      <w:proofErr w:type="spellStart"/>
      <w:r w:rsidR="000A0942" w:rsidRPr="00B72C71">
        <w:rPr>
          <w:bCs/>
          <w:i/>
          <w:sz w:val="28"/>
          <w:szCs w:val="28"/>
        </w:rPr>
        <w:t>Naseebdar</w:t>
      </w:r>
      <w:proofErr w:type="spellEnd"/>
      <w:r w:rsidR="000A0942" w:rsidRPr="00B72C71">
        <w:rPr>
          <w:bCs/>
          <w:i/>
          <w:sz w:val="28"/>
          <w:szCs w:val="28"/>
        </w:rPr>
        <w:t xml:space="preserve"> Muhammad</w:t>
      </w:r>
      <w:r w:rsidR="00E43619" w:rsidRPr="00B72C71">
        <w:rPr>
          <w:bCs/>
          <w:i/>
          <w:sz w:val="28"/>
          <w:szCs w:val="28"/>
        </w:rPr>
        <w:t>.</w:t>
      </w:r>
    </w:p>
    <w:p w:rsidR="00F248CD" w:rsidRPr="00B72C71" w:rsidRDefault="00F248CD" w:rsidP="00C459A6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/>
          <w:sz w:val="28"/>
          <w:szCs w:val="28"/>
        </w:rPr>
      </w:pPr>
      <w:r w:rsidRPr="00B72C71">
        <w:rPr>
          <w:bCs/>
          <w:i/>
          <w:sz w:val="28"/>
          <w:szCs w:val="28"/>
        </w:rPr>
        <w:t xml:space="preserve">Thesis title diploma of </w:t>
      </w:r>
      <w:r w:rsidR="00C459A6" w:rsidRPr="00B72C71">
        <w:rPr>
          <w:bCs/>
          <w:i/>
          <w:sz w:val="28"/>
          <w:szCs w:val="28"/>
        </w:rPr>
        <w:t xml:space="preserve">Teacher Training: </w:t>
      </w:r>
      <w:r w:rsidR="00C459A6" w:rsidRPr="00B72C71">
        <w:rPr>
          <w:b/>
          <w:i/>
          <w:sz w:val="28"/>
          <w:szCs w:val="28"/>
        </w:rPr>
        <w:t>“A</w:t>
      </w:r>
      <w:r w:rsidR="00C126CE" w:rsidRPr="00B72C71">
        <w:rPr>
          <w:b/>
          <w:i/>
          <w:sz w:val="28"/>
          <w:szCs w:val="28"/>
        </w:rPr>
        <w:t xml:space="preserve">n analytical study of Hadith al </w:t>
      </w:r>
      <w:proofErr w:type="spellStart"/>
      <w:r w:rsidR="00C126CE" w:rsidRPr="00B72C71">
        <w:rPr>
          <w:b/>
          <w:i/>
          <w:sz w:val="28"/>
          <w:szCs w:val="28"/>
        </w:rPr>
        <w:t>daeef</w:t>
      </w:r>
      <w:proofErr w:type="spellEnd"/>
      <w:r w:rsidR="00C126CE" w:rsidRPr="00B72C71">
        <w:rPr>
          <w:b/>
          <w:i/>
          <w:sz w:val="28"/>
          <w:szCs w:val="28"/>
        </w:rPr>
        <w:t>”</w:t>
      </w:r>
      <w:r w:rsidR="005F313F" w:rsidRPr="00B72C71">
        <w:rPr>
          <w:bCs/>
          <w:i/>
          <w:sz w:val="28"/>
          <w:szCs w:val="28"/>
        </w:rPr>
        <w:t xml:space="preserve"> name of supervisor</w:t>
      </w:r>
      <w:r w:rsidR="00AB7EB2" w:rsidRPr="00B72C71">
        <w:rPr>
          <w:bCs/>
          <w:i/>
          <w:sz w:val="28"/>
          <w:szCs w:val="28"/>
        </w:rPr>
        <w:t xml:space="preserve"> Dr. Muhammad </w:t>
      </w:r>
      <w:proofErr w:type="spellStart"/>
      <w:r w:rsidR="00AB7EB2" w:rsidRPr="00B72C71">
        <w:rPr>
          <w:bCs/>
          <w:i/>
          <w:sz w:val="28"/>
          <w:szCs w:val="28"/>
        </w:rPr>
        <w:t>zahir</w:t>
      </w:r>
      <w:proofErr w:type="spellEnd"/>
      <w:r w:rsidR="00AB7EB2" w:rsidRPr="00B72C71">
        <w:rPr>
          <w:bCs/>
          <w:i/>
          <w:sz w:val="28"/>
          <w:szCs w:val="28"/>
        </w:rPr>
        <w:t xml:space="preserve"> shah University of Peshawar</w:t>
      </w:r>
      <w:r w:rsidR="00E43619" w:rsidRPr="00B72C71">
        <w:rPr>
          <w:bCs/>
          <w:i/>
          <w:sz w:val="28"/>
          <w:szCs w:val="28"/>
        </w:rPr>
        <w:t>.</w:t>
      </w:r>
    </w:p>
    <w:p w:rsidR="00C126CE" w:rsidRPr="00B72C71" w:rsidRDefault="00CE0969" w:rsidP="00791F47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/>
          <w:sz w:val="28"/>
          <w:szCs w:val="28"/>
        </w:rPr>
      </w:pPr>
      <w:r w:rsidRPr="00B72C71">
        <w:rPr>
          <w:b/>
          <w:bCs/>
          <w:i/>
          <w:sz w:val="28"/>
          <w:szCs w:val="28"/>
        </w:rPr>
        <w:t>“</w:t>
      </w:r>
      <w:hyperlink r:id="rId8" w:history="1">
        <w:r w:rsidR="00B527E8" w:rsidRPr="00B72C71">
          <w:rPr>
            <w:rStyle w:val="Hyperlink"/>
            <w:b/>
            <w:bCs/>
            <w:i/>
            <w:color w:val="auto"/>
            <w:sz w:val="28"/>
            <w:szCs w:val="28"/>
            <w:u w:val="none"/>
          </w:rPr>
          <w:t xml:space="preserve">A </w:t>
        </w:r>
        <w:r w:rsidR="00E14CFB" w:rsidRPr="00B72C71">
          <w:rPr>
            <w:rStyle w:val="Hyperlink"/>
            <w:b/>
            <w:bCs/>
            <w:i/>
            <w:color w:val="auto"/>
            <w:sz w:val="28"/>
            <w:szCs w:val="28"/>
            <w:u w:val="none"/>
          </w:rPr>
          <w:t>Linguistic</w:t>
        </w:r>
        <w:r w:rsidR="00B527E8" w:rsidRPr="00B72C71">
          <w:rPr>
            <w:rStyle w:val="Hyperlink"/>
            <w:b/>
            <w:bCs/>
            <w:i/>
            <w:color w:val="auto"/>
            <w:sz w:val="28"/>
            <w:szCs w:val="28"/>
            <w:u w:val="none"/>
          </w:rPr>
          <w:t xml:space="preserve"> Analysis of Postclassical Poets </w:t>
        </w:r>
        <w:proofErr w:type="spellStart"/>
        <w:r w:rsidR="00B527E8" w:rsidRPr="00B72C71">
          <w:rPr>
            <w:rStyle w:val="Hyperlink"/>
            <w:b/>
            <w:bCs/>
            <w:i/>
            <w:color w:val="auto"/>
            <w:sz w:val="28"/>
            <w:szCs w:val="28"/>
            <w:u w:val="none"/>
          </w:rPr>
          <w:t>Allama</w:t>
        </w:r>
        <w:proofErr w:type="spellEnd"/>
        <w:r w:rsidR="00B527E8" w:rsidRPr="00B72C71">
          <w:rPr>
            <w:rStyle w:val="Hyperlink"/>
            <w:b/>
            <w:bCs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527E8" w:rsidRPr="00B72C71">
          <w:rPr>
            <w:rStyle w:val="Hyperlink"/>
            <w:b/>
            <w:bCs/>
            <w:i/>
            <w:color w:val="auto"/>
            <w:sz w:val="28"/>
            <w:szCs w:val="28"/>
            <w:u w:val="none"/>
          </w:rPr>
          <w:t>Zemakhshari’s</w:t>
        </w:r>
        <w:proofErr w:type="spellEnd"/>
        <w:r w:rsidR="00B527E8" w:rsidRPr="00B72C71">
          <w:rPr>
            <w:rStyle w:val="Hyperlink"/>
            <w:b/>
            <w:bCs/>
            <w:i/>
            <w:color w:val="auto"/>
            <w:sz w:val="28"/>
            <w:szCs w:val="28"/>
            <w:u w:val="none"/>
          </w:rPr>
          <w:t xml:space="preserve"> Perspective in His </w:t>
        </w:r>
        <w:proofErr w:type="spellStart"/>
        <w:r w:rsidR="00B527E8" w:rsidRPr="00B72C71">
          <w:rPr>
            <w:rStyle w:val="Hyperlink"/>
            <w:b/>
            <w:bCs/>
            <w:i/>
            <w:color w:val="auto"/>
            <w:sz w:val="28"/>
            <w:szCs w:val="28"/>
            <w:u w:val="none"/>
          </w:rPr>
          <w:t>Tafseer</w:t>
        </w:r>
        <w:proofErr w:type="spellEnd"/>
        <w:r w:rsidR="00B527E8" w:rsidRPr="00B72C71">
          <w:rPr>
            <w:rStyle w:val="Hyperlink"/>
            <w:b/>
            <w:bCs/>
            <w:i/>
            <w:color w:val="auto"/>
            <w:sz w:val="28"/>
            <w:szCs w:val="28"/>
            <w:u w:val="none"/>
          </w:rPr>
          <w:t xml:space="preserve"> Al-</w:t>
        </w:r>
        <w:proofErr w:type="spellStart"/>
        <w:r w:rsidR="00B527E8" w:rsidRPr="00B72C71">
          <w:rPr>
            <w:rStyle w:val="Hyperlink"/>
            <w:b/>
            <w:bCs/>
            <w:i/>
            <w:color w:val="auto"/>
            <w:sz w:val="28"/>
            <w:szCs w:val="28"/>
            <w:u w:val="none"/>
          </w:rPr>
          <w:t>Kasshaff</w:t>
        </w:r>
        <w:proofErr w:type="spellEnd"/>
      </w:hyperlink>
      <w:r w:rsidR="00C459A6" w:rsidRPr="00B72C71">
        <w:rPr>
          <w:b/>
          <w:bCs/>
          <w:i/>
          <w:sz w:val="28"/>
          <w:szCs w:val="28"/>
        </w:rPr>
        <w:t>”</w:t>
      </w:r>
      <w:r w:rsidR="008D728D" w:rsidRPr="00B72C71">
        <w:rPr>
          <w:bCs/>
          <w:i/>
          <w:sz w:val="28"/>
          <w:szCs w:val="28"/>
        </w:rPr>
        <w:t>. Al-</w:t>
      </w:r>
      <w:proofErr w:type="spellStart"/>
      <w:r w:rsidR="008D728D" w:rsidRPr="00B72C71">
        <w:rPr>
          <w:bCs/>
          <w:i/>
          <w:sz w:val="28"/>
          <w:szCs w:val="28"/>
        </w:rPr>
        <w:t>Idah</w:t>
      </w:r>
      <w:proofErr w:type="spellEnd"/>
      <w:r w:rsidR="008D728D" w:rsidRPr="00B72C71">
        <w:rPr>
          <w:bCs/>
          <w:i/>
          <w:sz w:val="28"/>
          <w:szCs w:val="28"/>
        </w:rPr>
        <w:t xml:space="preserve"> </w:t>
      </w:r>
      <w:r w:rsidR="00274018" w:rsidRPr="00B72C71">
        <w:rPr>
          <w:bCs/>
          <w:i/>
          <w:sz w:val="28"/>
          <w:szCs w:val="28"/>
        </w:rPr>
        <w:t xml:space="preserve">SZIC </w:t>
      </w:r>
      <w:r w:rsidR="008D728D" w:rsidRPr="00B72C71">
        <w:rPr>
          <w:bCs/>
          <w:i/>
          <w:sz w:val="28"/>
          <w:szCs w:val="28"/>
        </w:rPr>
        <w:t>University of Pesh</w:t>
      </w:r>
      <w:r w:rsidR="00274018" w:rsidRPr="00B72C71">
        <w:rPr>
          <w:bCs/>
          <w:i/>
          <w:sz w:val="28"/>
          <w:szCs w:val="28"/>
        </w:rPr>
        <w:t>awar</w:t>
      </w:r>
      <w:r w:rsidRPr="00B72C71">
        <w:rPr>
          <w:bCs/>
          <w:i/>
          <w:sz w:val="28"/>
          <w:szCs w:val="28"/>
        </w:rPr>
        <w:t>”</w:t>
      </w:r>
      <w:r w:rsidR="00791F47" w:rsidRPr="00B72C71">
        <w:rPr>
          <w:bCs/>
          <w:i/>
          <w:sz w:val="28"/>
          <w:szCs w:val="28"/>
        </w:rPr>
        <w:t xml:space="preserve"> </w:t>
      </w:r>
      <w:proofErr w:type="spellStart"/>
      <w:proofErr w:type="gramStart"/>
      <w:r w:rsidR="00791F47" w:rsidRPr="00B72C71">
        <w:rPr>
          <w:bCs/>
          <w:i/>
          <w:sz w:val="28"/>
          <w:szCs w:val="28"/>
        </w:rPr>
        <w:t>june</w:t>
      </w:r>
      <w:proofErr w:type="spellEnd"/>
      <w:proofErr w:type="gramEnd"/>
      <w:r w:rsidR="00791F47" w:rsidRPr="00B72C71">
        <w:rPr>
          <w:bCs/>
          <w:i/>
          <w:sz w:val="28"/>
          <w:szCs w:val="28"/>
        </w:rPr>
        <w:t xml:space="preserve"> 2015.</w:t>
      </w:r>
    </w:p>
    <w:p w:rsidR="003C1D6F" w:rsidRPr="00B72C71" w:rsidRDefault="00966319" w:rsidP="00791F47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Emphasis"/>
          <w:bCs w:val="0"/>
          <w:i/>
          <w:sz w:val="28"/>
          <w:szCs w:val="28"/>
        </w:rPr>
      </w:pPr>
      <w:r w:rsidRPr="00B72C71">
        <w:rPr>
          <w:bCs/>
          <w:i/>
          <w:sz w:val="28"/>
          <w:szCs w:val="28"/>
        </w:rPr>
        <w:t xml:space="preserve">An introduction to </w:t>
      </w:r>
      <w:r w:rsidRPr="00B72C71">
        <w:rPr>
          <w:b/>
          <w:i/>
          <w:sz w:val="28"/>
          <w:szCs w:val="28"/>
        </w:rPr>
        <w:t>“</w:t>
      </w:r>
      <w:r w:rsidR="008D728D" w:rsidRPr="00B72C71">
        <w:rPr>
          <w:b/>
          <w:i/>
          <w:sz w:val="28"/>
          <w:szCs w:val="28"/>
        </w:rPr>
        <w:t xml:space="preserve">Al </w:t>
      </w:r>
      <w:proofErr w:type="spellStart"/>
      <w:r w:rsidR="008D728D" w:rsidRPr="00B72C71">
        <w:rPr>
          <w:b/>
          <w:i/>
          <w:sz w:val="28"/>
          <w:szCs w:val="28"/>
        </w:rPr>
        <w:t>Nazaha</w:t>
      </w:r>
      <w:proofErr w:type="spellEnd"/>
      <w:r w:rsidR="00E14CFB" w:rsidRPr="00B72C71">
        <w:rPr>
          <w:b/>
          <w:i/>
          <w:sz w:val="28"/>
          <w:szCs w:val="28"/>
        </w:rPr>
        <w:t>: Rhetorical peculations</w:t>
      </w:r>
      <w:r w:rsidR="008D728D" w:rsidRPr="00B72C71">
        <w:rPr>
          <w:b/>
          <w:i/>
          <w:sz w:val="28"/>
          <w:szCs w:val="28"/>
        </w:rPr>
        <w:t xml:space="preserve"> (a kind of the art of the speech) and its literary application</w:t>
      </w:r>
      <w:r w:rsidR="00506822" w:rsidRPr="00B72C71">
        <w:rPr>
          <w:b/>
          <w:i/>
          <w:sz w:val="28"/>
          <w:szCs w:val="28"/>
        </w:rPr>
        <w:t>”</w:t>
      </w:r>
      <w:r w:rsidR="00506822" w:rsidRPr="00B72C71">
        <w:rPr>
          <w:bCs/>
          <w:i/>
          <w:sz w:val="28"/>
          <w:szCs w:val="28"/>
        </w:rPr>
        <w:t xml:space="preserve"> </w:t>
      </w:r>
      <w:proofErr w:type="spellStart"/>
      <w:r w:rsidR="00506822" w:rsidRPr="00B72C71">
        <w:rPr>
          <w:bCs/>
          <w:i/>
          <w:sz w:val="28"/>
          <w:szCs w:val="28"/>
        </w:rPr>
        <w:t>Burjis</w:t>
      </w:r>
      <w:proofErr w:type="spellEnd"/>
      <w:r w:rsidR="00506822" w:rsidRPr="00B72C71">
        <w:rPr>
          <w:bCs/>
          <w:i/>
          <w:sz w:val="28"/>
          <w:szCs w:val="28"/>
        </w:rPr>
        <w:t xml:space="preserve"> </w:t>
      </w:r>
      <w:r w:rsidR="00506822" w:rsidRPr="00B72C71">
        <w:rPr>
          <w:rStyle w:val="Emphasis"/>
          <w:b w:val="0"/>
          <w:i/>
          <w:sz w:val="28"/>
          <w:szCs w:val="28"/>
        </w:rPr>
        <w:t>University</w:t>
      </w:r>
      <w:r w:rsidR="00506822" w:rsidRPr="00B72C71">
        <w:rPr>
          <w:rStyle w:val="st1"/>
          <w:bCs/>
          <w:i/>
          <w:sz w:val="28"/>
          <w:szCs w:val="28"/>
        </w:rPr>
        <w:t xml:space="preserve"> of Science &amp; Technology </w:t>
      </w:r>
      <w:proofErr w:type="spellStart"/>
      <w:r w:rsidR="00506822" w:rsidRPr="00B72C71">
        <w:rPr>
          <w:rStyle w:val="Emphasis"/>
          <w:b w:val="0"/>
          <w:i/>
          <w:sz w:val="28"/>
          <w:szCs w:val="28"/>
        </w:rPr>
        <w:t>Bannu</w:t>
      </w:r>
      <w:proofErr w:type="spellEnd"/>
      <w:r w:rsidR="00791F47" w:rsidRPr="00B72C71">
        <w:rPr>
          <w:bCs/>
          <w:i/>
          <w:sz w:val="28"/>
          <w:szCs w:val="28"/>
        </w:rPr>
        <w:t xml:space="preserve"> December 2014</w:t>
      </w:r>
      <w:r w:rsidR="00FC18EA" w:rsidRPr="00B72C71">
        <w:rPr>
          <w:rStyle w:val="Emphasis"/>
          <w:b w:val="0"/>
          <w:i/>
          <w:sz w:val="28"/>
          <w:szCs w:val="28"/>
        </w:rPr>
        <w:t>.</w:t>
      </w:r>
    </w:p>
    <w:p w:rsidR="00FF3D65" w:rsidRPr="00B72C71" w:rsidRDefault="00966319" w:rsidP="00791F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B72C71">
        <w:rPr>
          <w:b/>
          <w:i/>
          <w:sz w:val="28"/>
          <w:szCs w:val="28"/>
          <w:lang w:bidi="ur-PK"/>
        </w:rPr>
        <w:lastRenderedPageBreak/>
        <w:t>“</w:t>
      </w:r>
      <w:r w:rsidR="00FF3D65" w:rsidRPr="00B72C71">
        <w:rPr>
          <w:b/>
          <w:i/>
          <w:sz w:val="28"/>
          <w:szCs w:val="28"/>
          <w:lang w:bidi="ur-PK"/>
        </w:rPr>
        <w:t xml:space="preserve">Analytical study of </w:t>
      </w:r>
      <w:r w:rsidR="00FF3D65" w:rsidRPr="00B72C71">
        <w:rPr>
          <w:b/>
          <w:i/>
          <w:sz w:val="28"/>
          <w:szCs w:val="28"/>
        </w:rPr>
        <w:t xml:space="preserve">Wondrous’ beauties </w:t>
      </w:r>
      <w:r w:rsidR="00391D8C" w:rsidRPr="00B72C71">
        <w:rPr>
          <w:b/>
          <w:i/>
          <w:sz w:val="28"/>
          <w:szCs w:val="28"/>
        </w:rPr>
        <w:t xml:space="preserve">of </w:t>
      </w:r>
      <w:proofErr w:type="spellStart"/>
      <w:r w:rsidR="00391D8C" w:rsidRPr="00B72C71">
        <w:rPr>
          <w:b/>
          <w:i/>
          <w:sz w:val="28"/>
          <w:szCs w:val="28"/>
        </w:rPr>
        <w:t>Surat</w:t>
      </w:r>
      <w:proofErr w:type="spellEnd"/>
      <w:r w:rsidR="00FF3D65" w:rsidRPr="00B72C71">
        <w:rPr>
          <w:b/>
          <w:i/>
          <w:sz w:val="28"/>
          <w:szCs w:val="28"/>
        </w:rPr>
        <w:t xml:space="preserve"> </w:t>
      </w:r>
      <w:proofErr w:type="spellStart"/>
      <w:r w:rsidR="00FF3D65" w:rsidRPr="00B72C71">
        <w:rPr>
          <w:b/>
          <w:i/>
          <w:sz w:val="28"/>
          <w:szCs w:val="28"/>
        </w:rPr>
        <w:t>ul-Waqia</w:t>
      </w:r>
      <w:proofErr w:type="spellEnd"/>
      <w:r w:rsidRPr="00B72C71">
        <w:rPr>
          <w:b/>
          <w:i/>
          <w:sz w:val="28"/>
          <w:szCs w:val="28"/>
        </w:rPr>
        <w:t>”</w:t>
      </w:r>
      <w:r w:rsidR="00FF3D65" w:rsidRPr="00B72C71">
        <w:rPr>
          <w:bCs/>
          <w:i/>
          <w:sz w:val="28"/>
          <w:szCs w:val="28"/>
        </w:rPr>
        <w:t xml:space="preserve"> </w:t>
      </w:r>
      <w:proofErr w:type="spellStart"/>
      <w:r w:rsidR="00FF3D65" w:rsidRPr="00B72C71">
        <w:rPr>
          <w:bCs/>
          <w:i/>
          <w:sz w:val="28"/>
          <w:szCs w:val="28"/>
        </w:rPr>
        <w:t>tahdeebul</w:t>
      </w:r>
      <w:proofErr w:type="spellEnd"/>
      <w:r w:rsidR="005A61FF" w:rsidRPr="00B72C71">
        <w:rPr>
          <w:bCs/>
          <w:i/>
          <w:sz w:val="28"/>
          <w:szCs w:val="28"/>
        </w:rPr>
        <w:t xml:space="preserve"> </w:t>
      </w:r>
      <w:proofErr w:type="spellStart"/>
      <w:r w:rsidR="005A61FF" w:rsidRPr="00B72C71">
        <w:rPr>
          <w:bCs/>
          <w:i/>
          <w:sz w:val="28"/>
          <w:szCs w:val="28"/>
        </w:rPr>
        <w:t>ul</w:t>
      </w:r>
      <w:proofErr w:type="spellEnd"/>
      <w:r w:rsidR="005A61FF" w:rsidRPr="00B72C71">
        <w:rPr>
          <w:bCs/>
          <w:i/>
          <w:sz w:val="28"/>
          <w:szCs w:val="28"/>
        </w:rPr>
        <w:t xml:space="preserve"> </w:t>
      </w:r>
      <w:proofErr w:type="spellStart"/>
      <w:r w:rsidR="005A61FF" w:rsidRPr="00B72C71">
        <w:rPr>
          <w:bCs/>
          <w:i/>
          <w:sz w:val="28"/>
          <w:szCs w:val="28"/>
        </w:rPr>
        <w:t>afkar</w:t>
      </w:r>
      <w:proofErr w:type="spellEnd"/>
      <w:r w:rsidR="005A61FF" w:rsidRPr="00B72C71">
        <w:rPr>
          <w:bCs/>
          <w:i/>
          <w:sz w:val="28"/>
          <w:szCs w:val="28"/>
        </w:rPr>
        <w:t xml:space="preserve"> </w:t>
      </w:r>
      <w:r w:rsidR="00CC414F" w:rsidRPr="00B72C71">
        <w:rPr>
          <w:bCs/>
          <w:i/>
          <w:sz w:val="28"/>
          <w:szCs w:val="28"/>
        </w:rPr>
        <w:t xml:space="preserve">Abdul </w:t>
      </w:r>
      <w:proofErr w:type="spellStart"/>
      <w:r w:rsidR="00CC414F" w:rsidRPr="00B72C71">
        <w:rPr>
          <w:bCs/>
          <w:i/>
          <w:sz w:val="28"/>
          <w:szCs w:val="28"/>
        </w:rPr>
        <w:t>wali</w:t>
      </w:r>
      <w:proofErr w:type="spellEnd"/>
      <w:r w:rsidR="00CC414F" w:rsidRPr="00B72C71">
        <w:rPr>
          <w:bCs/>
          <w:i/>
          <w:sz w:val="28"/>
          <w:szCs w:val="28"/>
        </w:rPr>
        <w:t xml:space="preserve"> </w:t>
      </w:r>
      <w:r w:rsidR="00391D8C" w:rsidRPr="00B72C71">
        <w:rPr>
          <w:bCs/>
          <w:i/>
          <w:sz w:val="28"/>
          <w:szCs w:val="28"/>
        </w:rPr>
        <w:t>Khan University</w:t>
      </w:r>
      <w:r w:rsidR="00CC414F" w:rsidRPr="00B72C71">
        <w:rPr>
          <w:bCs/>
          <w:i/>
          <w:sz w:val="28"/>
          <w:szCs w:val="28"/>
        </w:rPr>
        <w:t>,</w:t>
      </w:r>
      <w:r w:rsidR="00A12C90" w:rsidRPr="00B72C71">
        <w:rPr>
          <w:bCs/>
          <w:i/>
          <w:sz w:val="28"/>
          <w:szCs w:val="28"/>
        </w:rPr>
        <w:t xml:space="preserve"> </w:t>
      </w:r>
      <w:proofErr w:type="spellStart"/>
      <w:r w:rsidR="00A12C90" w:rsidRPr="00B72C71">
        <w:rPr>
          <w:bCs/>
          <w:i/>
          <w:sz w:val="28"/>
          <w:szCs w:val="28"/>
        </w:rPr>
        <w:t>Mardan</w:t>
      </w:r>
      <w:proofErr w:type="spellEnd"/>
      <w:r w:rsidR="00791F47" w:rsidRPr="00B72C71">
        <w:rPr>
          <w:bCs/>
          <w:i/>
          <w:sz w:val="28"/>
          <w:szCs w:val="28"/>
        </w:rPr>
        <w:t xml:space="preserve"> </w:t>
      </w:r>
      <w:proofErr w:type="spellStart"/>
      <w:proofErr w:type="gramStart"/>
      <w:r w:rsidR="00791F47" w:rsidRPr="00B72C71">
        <w:rPr>
          <w:bCs/>
          <w:i/>
          <w:sz w:val="28"/>
          <w:szCs w:val="28"/>
        </w:rPr>
        <w:t>june</w:t>
      </w:r>
      <w:proofErr w:type="spellEnd"/>
      <w:proofErr w:type="gramEnd"/>
      <w:r w:rsidR="00791F47" w:rsidRPr="00B72C71">
        <w:rPr>
          <w:bCs/>
          <w:i/>
          <w:sz w:val="28"/>
          <w:szCs w:val="28"/>
        </w:rPr>
        <w:t xml:space="preserve"> 2016</w:t>
      </w:r>
      <w:r w:rsidR="00A12C90" w:rsidRPr="00B72C71">
        <w:rPr>
          <w:bCs/>
          <w:i/>
          <w:sz w:val="28"/>
          <w:szCs w:val="28"/>
        </w:rPr>
        <w:t>.</w:t>
      </w:r>
    </w:p>
    <w:p w:rsidR="005A61FF" w:rsidRPr="00B72C71" w:rsidRDefault="00966319" w:rsidP="00791F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B72C71">
        <w:rPr>
          <w:b/>
          <w:i/>
          <w:sz w:val="28"/>
          <w:szCs w:val="28"/>
        </w:rPr>
        <w:t>“</w:t>
      </w:r>
      <w:proofErr w:type="spellStart"/>
      <w:r w:rsidR="005F313F" w:rsidRPr="00B72C71">
        <w:rPr>
          <w:b/>
          <w:i/>
          <w:sz w:val="28"/>
          <w:szCs w:val="28"/>
        </w:rPr>
        <w:t>Allama</w:t>
      </w:r>
      <w:proofErr w:type="spellEnd"/>
      <w:r w:rsidR="005F313F" w:rsidRPr="00B72C71">
        <w:rPr>
          <w:b/>
          <w:i/>
          <w:sz w:val="28"/>
          <w:szCs w:val="28"/>
        </w:rPr>
        <w:t xml:space="preserve"> Dr. </w:t>
      </w:r>
      <w:r w:rsidR="008E2584" w:rsidRPr="00B72C71">
        <w:rPr>
          <w:b/>
          <w:i/>
          <w:sz w:val="28"/>
          <w:szCs w:val="28"/>
        </w:rPr>
        <w:t>S</w:t>
      </w:r>
      <w:r w:rsidR="005F313F" w:rsidRPr="00B72C71">
        <w:rPr>
          <w:b/>
          <w:i/>
          <w:sz w:val="28"/>
          <w:szCs w:val="28"/>
        </w:rPr>
        <w:t>yed</w:t>
      </w:r>
      <w:r w:rsidR="008E2584" w:rsidRPr="00B72C71">
        <w:rPr>
          <w:b/>
          <w:i/>
          <w:sz w:val="28"/>
          <w:szCs w:val="28"/>
        </w:rPr>
        <w:t xml:space="preserve"> </w:t>
      </w:r>
      <w:proofErr w:type="spellStart"/>
      <w:r w:rsidR="008E2584" w:rsidRPr="00B72C71">
        <w:rPr>
          <w:b/>
          <w:i/>
          <w:sz w:val="28"/>
          <w:szCs w:val="28"/>
        </w:rPr>
        <w:t>Sher</w:t>
      </w:r>
      <w:proofErr w:type="spellEnd"/>
      <w:r w:rsidR="008E2584" w:rsidRPr="00B72C71">
        <w:rPr>
          <w:b/>
          <w:i/>
          <w:sz w:val="28"/>
          <w:szCs w:val="28"/>
        </w:rPr>
        <w:t xml:space="preserve"> Ali</w:t>
      </w:r>
      <w:r w:rsidR="005A61FF" w:rsidRPr="00B72C71">
        <w:rPr>
          <w:b/>
          <w:i/>
          <w:sz w:val="28"/>
          <w:szCs w:val="28"/>
        </w:rPr>
        <w:t xml:space="preserve"> shah and his </w:t>
      </w:r>
      <w:r w:rsidR="008E2584" w:rsidRPr="00B72C71">
        <w:rPr>
          <w:b/>
          <w:i/>
          <w:sz w:val="28"/>
          <w:szCs w:val="28"/>
        </w:rPr>
        <w:t>literary</w:t>
      </w:r>
      <w:r w:rsidR="005A61FF" w:rsidRPr="00B72C71">
        <w:rPr>
          <w:b/>
          <w:i/>
          <w:sz w:val="28"/>
          <w:szCs w:val="28"/>
        </w:rPr>
        <w:t xml:space="preserve"> services</w:t>
      </w:r>
      <w:r w:rsidRPr="00B72C71">
        <w:rPr>
          <w:b/>
          <w:i/>
          <w:sz w:val="28"/>
          <w:szCs w:val="28"/>
        </w:rPr>
        <w:t>”</w:t>
      </w:r>
      <w:r w:rsidR="0020388A" w:rsidRPr="00B72C71">
        <w:rPr>
          <w:bCs/>
          <w:i/>
          <w:sz w:val="28"/>
          <w:szCs w:val="28"/>
        </w:rPr>
        <w:t xml:space="preserve"> Monthly al </w:t>
      </w:r>
      <w:proofErr w:type="spellStart"/>
      <w:r w:rsidR="0020388A" w:rsidRPr="00B72C71">
        <w:rPr>
          <w:bCs/>
          <w:i/>
          <w:sz w:val="28"/>
          <w:szCs w:val="28"/>
        </w:rPr>
        <w:t>H</w:t>
      </w:r>
      <w:r w:rsidR="005A61FF" w:rsidRPr="00B72C71">
        <w:rPr>
          <w:bCs/>
          <w:i/>
          <w:sz w:val="28"/>
          <w:szCs w:val="28"/>
        </w:rPr>
        <w:t>aq</w:t>
      </w:r>
      <w:proofErr w:type="spellEnd"/>
      <w:r w:rsidR="00A053CB" w:rsidRPr="00B72C71">
        <w:rPr>
          <w:bCs/>
          <w:i/>
          <w:sz w:val="28"/>
          <w:szCs w:val="28"/>
        </w:rPr>
        <w:t xml:space="preserve">, </w:t>
      </w:r>
      <w:proofErr w:type="spellStart"/>
      <w:r w:rsidR="00A053CB" w:rsidRPr="00B72C71">
        <w:rPr>
          <w:bCs/>
          <w:i/>
          <w:sz w:val="28"/>
          <w:szCs w:val="28"/>
        </w:rPr>
        <w:t>Jamia</w:t>
      </w:r>
      <w:proofErr w:type="spellEnd"/>
      <w:r w:rsidR="00A053CB" w:rsidRPr="00B72C71">
        <w:rPr>
          <w:bCs/>
          <w:i/>
          <w:sz w:val="28"/>
          <w:szCs w:val="28"/>
        </w:rPr>
        <w:t xml:space="preserve"> </w:t>
      </w:r>
      <w:proofErr w:type="spellStart"/>
      <w:r w:rsidR="00A053CB" w:rsidRPr="00B72C71">
        <w:rPr>
          <w:bCs/>
          <w:i/>
          <w:sz w:val="28"/>
          <w:szCs w:val="28"/>
        </w:rPr>
        <w:t>Islamia</w:t>
      </w:r>
      <w:proofErr w:type="spellEnd"/>
      <w:r w:rsidR="00A053CB" w:rsidRPr="00B72C71">
        <w:rPr>
          <w:bCs/>
          <w:i/>
          <w:sz w:val="28"/>
          <w:szCs w:val="28"/>
        </w:rPr>
        <w:t xml:space="preserve"> </w:t>
      </w:r>
      <w:proofErr w:type="spellStart"/>
      <w:r w:rsidR="00A053CB" w:rsidRPr="00B72C71">
        <w:rPr>
          <w:bCs/>
          <w:i/>
          <w:sz w:val="28"/>
          <w:szCs w:val="28"/>
        </w:rPr>
        <w:t>Akora</w:t>
      </w:r>
      <w:proofErr w:type="spellEnd"/>
      <w:r w:rsidR="00A053CB" w:rsidRPr="00B72C71">
        <w:rPr>
          <w:bCs/>
          <w:i/>
          <w:sz w:val="28"/>
          <w:szCs w:val="28"/>
        </w:rPr>
        <w:t xml:space="preserve"> </w:t>
      </w:r>
      <w:proofErr w:type="spellStart"/>
      <w:r w:rsidR="00A053CB" w:rsidRPr="00B72C71">
        <w:rPr>
          <w:bCs/>
          <w:i/>
          <w:sz w:val="28"/>
          <w:szCs w:val="28"/>
        </w:rPr>
        <w:t>khattak</w:t>
      </w:r>
      <w:proofErr w:type="spellEnd"/>
      <w:r w:rsidR="005A61FF" w:rsidRPr="00B72C71">
        <w:rPr>
          <w:bCs/>
          <w:i/>
          <w:sz w:val="28"/>
          <w:szCs w:val="28"/>
        </w:rPr>
        <w:t xml:space="preserve"> </w:t>
      </w:r>
      <w:r w:rsidR="00E43619" w:rsidRPr="00B72C71">
        <w:rPr>
          <w:bCs/>
          <w:i/>
          <w:sz w:val="28"/>
          <w:szCs w:val="28"/>
        </w:rPr>
        <w:t>Dar-</w:t>
      </w:r>
      <w:proofErr w:type="spellStart"/>
      <w:r w:rsidR="00E43619" w:rsidRPr="00B72C71">
        <w:rPr>
          <w:bCs/>
          <w:i/>
          <w:sz w:val="28"/>
          <w:szCs w:val="28"/>
        </w:rPr>
        <w:t>ul</w:t>
      </w:r>
      <w:proofErr w:type="spellEnd"/>
      <w:r w:rsidR="00E43619" w:rsidRPr="00B72C71">
        <w:rPr>
          <w:bCs/>
          <w:i/>
          <w:sz w:val="28"/>
          <w:szCs w:val="28"/>
        </w:rPr>
        <w:t>-</w:t>
      </w:r>
      <w:proofErr w:type="spellStart"/>
      <w:r w:rsidR="00E43619" w:rsidRPr="00B72C71">
        <w:rPr>
          <w:bCs/>
          <w:i/>
          <w:sz w:val="28"/>
          <w:szCs w:val="28"/>
        </w:rPr>
        <w:t>Aloom</w:t>
      </w:r>
      <w:proofErr w:type="spellEnd"/>
      <w:r w:rsidR="00E43619" w:rsidRPr="00B72C71">
        <w:rPr>
          <w:bCs/>
          <w:i/>
          <w:sz w:val="28"/>
          <w:szCs w:val="28"/>
        </w:rPr>
        <w:t xml:space="preserve"> </w:t>
      </w:r>
      <w:proofErr w:type="spellStart"/>
      <w:r w:rsidR="00E43619" w:rsidRPr="00B72C71">
        <w:rPr>
          <w:bCs/>
          <w:i/>
          <w:sz w:val="28"/>
          <w:szCs w:val="28"/>
        </w:rPr>
        <w:t>Haqqania</w:t>
      </w:r>
      <w:proofErr w:type="spellEnd"/>
      <w:r w:rsidR="00E43619" w:rsidRPr="00B72C71">
        <w:rPr>
          <w:bCs/>
          <w:i/>
          <w:sz w:val="28"/>
          <w:szCs w:val="28"/>
        </w:rPr>
        <w:t xml:space="preserve"> </w:t>
      </w:r>
      <w:proofErr w:type="spellStart"/>
      <w:r w:rsidR="00E43619" w:rsidRPr="00B72C71">
        <w:rPr>
          <w:bCs/>
          <w:i/>
          <w:sz w:val="28"/>
          <w:szCs w:val="28"/>
        </w:rPr>
        <w:t>Akora</w:t>
      </w:r>
      <w:proofErr w:type="spellEnd"/>
      <w:r w:rsidR="00E43619" w:rsidRPr="00B72C71">
        <w:rPr>
          <w:bCs/>
          <w:i/>
          <w:sz w:val="28"/>
          <w:szCs w:val="28"/>
        </w:rPr>
        <w:t xml:space="preserve"> </w:t>
      </w:r>
      <w:proofErr w:type="spellStart"/>
      <w:r w:rsidR="00E43619" w:rsidRPr="00B72C71">
        <w:rPr>
          <w:bCs/>
          <w:i/>
          <w:sz w:val="28"/>
          <w:szCs w:val="28"/>
        </w:rPr>
        <w:t>khattak</w:t>
      </w:r>
      <w:proofErr w:type="spellEnd"/>
      <w:r w:rsidR="00E43619" w:rsidRPr="00B72C71">
        <w:rPr>
          <w:bCs/>
          <w:i/>
          <w:sz w:val="28"/>
          <w:szCs w:val="28"/>
        </w:rPr>
        <w:t xml:space="preserve"> </w:t>
      </w:r>
      <w:proofErr w:type="spellStart"/>
      <w:r w:rsidR="00E43619" w:rsidRPr="00B72C71">
        <w:rPr>
          <w:bCs/>
          <w:i/>
          <w:sz w:val="28"/>
          <w:szCs w:val="28"/>
        </w:rPr>
        <w:t>Nowshera</w:t>
      </w:r>
      <w:proofErr w:type="spellEnd"/>
      <w:r w:rsidR="00791F47" w:rsidRPr="00B72C71">
        <w:rPr>
          <w:bCs/>
          <w:i/>
          <w:sz w:val="28"/>
          <w:szCs w:val="28"/>
        </w:rPr>
        <w:t xml:space="preserve"> January 2016</w:t>
      </w:r>
      <w:r w:rsidR="00E43619" w:rsidRPr="00B72C71">
        <w:rPr>
          <w:bCs/>
          <w:i/>
          <w:sz w:val="28"/>
          <w:szCs w:val="28"/>
        </w:rPr>
        <w:t>.</w:t>
      </w:r>
    </w:p>
    <w:p w:rsidR="00E43619" w:rsidRPr="00B72C71" w:rsidRDefault="00B6740D" w:rsidP="00791F47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/>
          <w:sz w:val="28"/>
          <w:szCs w:val="28"/>
          <w:lang w:bidi="ur-PK"/>
        </w:rPr>
      </w:pPr>
      <w:r>
        <w:rPr>
          <w:b/>
          <w:i/>
          <w:sz w:val="28"/>
          <w:szCs w:val="28"/>
          <w:lang w:bidi="ur-PK"/>
        </w:rPr>
        <w:t>“</w:t>
      </w:r>
      <w:r w:rsidR="002A3E41" w:rsidRPr="00B72C71">
        <w:rPr>
          <w:b/>
          <w:i/>
          <w:sz w:val="28"/>
          <w:szCs w:val="28"/>
          <w:lang w:bidi="ur-PK"/>
        </w:rPr>
        <w:t xml:space="preserve">A critical analysis of  </w:t>
      </w:r>
      <w:proofErr w:type="spellStart"/>
      <w:r w:rsidR="002A3E41" w:rsidRPr="00B72C71">
        <w:rPr>
          <w:b/>
          <w:i/>
          <w:sz w:val="28"/>
          <w:szCs w:val="28"/>
          <w:lang w:bidi="ur-PK"/>
        </w:rPr>
        <w:t>the</w:t>
      </w:r>
      <w:r w:rsidR="008F7703" w:rsidRPr="00B72C71">
        <w:rPr>
          <w:b/>
          <w:i/>
          <w:sz w:val="28"/>
          <w:szCs w:val="28"/>
          <w:lang w:bidi="ur-PK"/>
        </w:rPr>
        <w:t>“</w:t>
      </w:r>
      <w:r w:rsidR="00E43619" w:rsidRPr="00B72C71">
        <w:rPr>
          <w:b/>
          <w:i/>
          <w:sz w:val="28"/>
          <w:szCs w:val="28"/>
          <w:lang w:bidi="ur-PK"/>
        </w:rPr>
        <w:t>Allama’s</w:t>
      </w:r>
      <w:proofErr w:type="spellEnd"/>
      <w:r w:rsidR="00E43619" w:rsidRPr="00B72C71">
        <w:rPr>
          <w:b/>
          <w:i/>
          <w:sz w:val="28"/>
          <w:szCs w:val="28"/>
          <w:lang w:bidi="ur-PK"/>
        </w:rPr>
        <w:t xml:space="preserve"> </w:t>
      </w:r>
      <w:proofErr w:type="spellStart"/>
      <w:r w:rsidR="00E43619" w:rsidRPr="00B72C71">
        <w:rPr>
          <w:b/>
          <w:i/>
          <w:sz w:val="28"/>
          <w:szCs w:val="28"/>
          <w:lang w:bidi="ur-PK"/>
        </w:rPr>
        <w:t>Ibn</w:t>
      </w:r>
      <w:proofErr w:type="spellEnd"/>
      <w:r w:rsidR="00E43619" w:rsidRPr="00B72C71">
        <w:rPr>
          <w:b/>
          <w:i/>
          <w:sz w:val="28"/>
          <w:szCs w:val="28"/>
          <w:lang w:bidi="ur-PK"/>
        </w:rPr>
        <w:t xml:space="preserve"> Salah</w:t>
      </w:r>
      <w:r w:rsidR="002A3E41" w:rsidRPr="00B72C71">
        <w:rPr>
          <w:b/>
          <w:i/>
          <w:sz w:val="28"/>
          <w:szCs w:val="28"/>
          <w:lang w:bidi="ur-PK"/>
        </w:rPr>
        <w:t>’s book “Al-</w:t>
      </w:r>
      <w:proofErr w:type="spellStart"/>
      <w:r w:rsidR="002A3E41" w:rsidRPr="00B72C71">
        <w:rPr>
          <w:b/>
          <w:i/>
          <w:sz w:val="28"/>
          <w:szCs w:val="28"/>
          <w:lang w:bidi="ur-PK"/>
        </w:rPr>
        <w:t>Risala</w:t>
      </w:r>
      <w:proofErr w:type="spellEnd"/>
      <w:r w:rsidR="00E43619" w:rsidRPr="00B72C71">
        <w:rPr>
          <w:b/>
          <w:i/>
          <w:sz w:val="28"/>
          <w:szCs w:val="28"/>
          <w:lang w:bidi="ur-PK"/>
        </w:rPr>
        <w:t xml:space="preserve"> </w:t>
      </w:r>
      <w:proofErr w:type="spellStart"/>
      <w:r w:rsidR="002A3E41" w:rsidRPr="00B72C71">
        <w:rPr>
          <w:b/>
          <w:i/>
          <w:sz w:val="28"/>
          <w:szCs w:val="28"/>
          <w:lang w:bidi="ur-PK"/>
        </w:rPr>
        <w:t>fii</w:t>
      </w:r>
      <w:proofErr w:type="spellEnd"/>
      <w:r w:rsidR="002A3E41" w:rsidRPr="00B72C71">
        <w:rPr>
          <w:b/>
          <w:i/>
          <w:sz w:val="28"/>
          <w:szCs w:val="28"/>
          <w:lang w:bidi="ur-PK"/>
        </w:rPr>
        <w:t xml:space="preserve"> </w:t>
      </w:r>
      <w:proofErr w:type="spellStart"/>
      <w:r w:rsidR="002A3E41" w:rsidRPr="00B72C71">
        <w:rPr>
          <w:b/>
          <w:i/>
          <w:sz w:val="28"/>
          <w:szCs w:val="28"/>
          <w:lang w:bidi="ur-PK"/>
        </w:rPr>
        <w:t>Wasli</w:t>
      </w:r>
      <w:proofErr w:type="spellEnd"/>
      <w:r w:rsidR="002A3E41" w:rsidRPr="00B72C71">
        <w:rPr>
          <w:b/>
          <w:i/>
          <w:sz w:val="28"/>
          <w:szCs w:val="28"/>
          <w:lang w:bidi="ur-PK"/>
        </w:rPr>
        <w:t xml:space="preserve"> </w:t>
      </w:r>
      <w:proofErr w:type="spellStart"/>
      <w:r w:rsidR="00E43619" w:rsidRPr="00B72C71">
        <w:rPr>
          <w:b/>
          <w:i/>
          <w:sz w:val="28"/>
          <w:szCs w:val="28"/>
          <w:lang w:bidi="ur-PK"/>
        </w:rPr>
        <w:t>Ballaghat</w:t>
      </w:r>
      <w:proofErr w:type="spellEnd"/>
      <w:r w:rsidR="00E43619" w:rsidRPr="00B72C71">
        <w:rPr>
          <w:b/>
          <w:i/>
          <w:sz w:val="28"/>
          <w:szCs w:val="28"/>
          <w:lang w:bidi="ur-PK"/>
        </w:rPr>
        <w:t xml:space="preserve"> </w:t>
      </w:r>
      <w:r w:rsidR="002A3E41" w:rsidRPr="00B72C71">
        <w:rPr>
          <w:b/>
          <w:i/>
          <w:sz w:val="28"/>
          <w:szCs w:val="28"/>
          <w:lang w:bidi="ur-PK"/>
        </w:rPr>
        <w:t>al-</w:t>
      </w:r>
      <w:proofErr w:type="spellStart"/>
      <w:r w:rsidR="002A3E41" w:rsidRPr="00B72C71">
        <w:rPr>
          <w:b/>
          <w:i/>
          <w:sz w:val="28"/>
          <w:szCs w:val="28"/>
          <w:lang w:bidi="ur-PK"/>
        </w:rPr>
        <w:t>arbia</w:t>
      </w:r>
      <w:proofErr w:type="spellEnd"/>
      <w:r w:rsidR="002A3E41" w:rsidRPr="00B72C71">
        <w:rPr>
          <w:b/>
          <w:i/>
          <w:sz w:val="28"/>
          <w:szCs w:val="28"/>
          <w:lang w:bidi="ur-PK"/>
        </w:rPr>
        <w:t xml:space="preserve"> fi </w:t>
      </w:r>
      <w:proofErr w:type="spellStart"/>
      <w:r w:rsidR="00E43619" w:rsidRPr="00B72C71">
        <w:rPr>
          <w:b/>
          <w:i/>
          <w:sz w:val="28"/>
          <w:szCs w:val="28"/>
          <w:lang w:bidi="ur-PK"/>
        </w:rPr>
        <w:t>Muwatta</w:t>
      </w:r>
      <w:r w:rsidR="002A3E41" w:rsidRPr="00B72C71">
        <w:rPr>
          <w:b/>
          <w:i/>
          <w:sz w:val="28"/>
          <w:szCs w:val="28"/>
          <w:lang w:bidi="ur-PK"/>
        </w:rPr>
        <w:t>’s</w:t>
      </w:r>
      <w:proofErr w:type="spellEnd"/>
      <w:r w:rsidR="002A3E41" w:rsidRPr="00B72C71">
        <w:rPr>
          <w:b/>
          <w:i/>
          <w:sz w:val="28"/>
          <w:szCs w:val="28"/>
          <w:lang w:bidi="ur-PK"/>
        </w:rPr>
        <w:t xml:space="preserve"> </w:t>
      </w:r>
      <w:proofErr w:type="spellStart"/>
      <w:r w:rsidR="002A3E41" w:rsidRPr="00B72C71">
        <w:rPr>
          <w:b/>
          <w:i/>
          <w:sz w:val="28"/>
          <w:szCs w:val="28"/>
          <w:lang w:bidi="ur-PK"/>
        </w:rPr>
        <w:t>Maliks</w:t>
      </w:r>
      <w:proofErr w:type="spellEnd"/>
      <w:r w:rsidR="002A3E41" w:rsidRPr="00B72C71">
        <w:rPr>
          <w:b/>
          <w:i/>
          <w:sz w:val="28"/>
          <w:szCs w:val="28"/>
          <w:lang w:bidi="ur-PK"/>
        </w:rPr>
        <w:t>”</w:t>
      </w:r>
      <w:r w:rsidR="00966319" w:rsidRPr="00B72C71">
        <w:rPr>
          <w:bCs/>
          <w:i/>
          <w:sz w:val="28"/>
          <w:szCs w:val="28"/>
          <w:lang w:bidi="ur-PK"/>
        </w:rPr>
        <w:t xml:space="preserve"> </w:t>
      </w:r>
      <w:proofErr w:type="spellStart"/>
      <w:r w:rsidR="00966319" w:rsidRPr="00B72C71">
        <w:rPr>
          <w:bCs/>
          <w:i/>
          <w:sz w:val="28"/>
          <w:szCs w:val="28"/>
        </w:rPr>
        <w:t>tahdeebul</w:t>
      </w:r>
      <w:proofErr w:type="spellEnd"/>
      <w:r w:rsidR="007647ED" w:rsidRPr="00B72C71">
        <w:rPr>
          <w:bCs/>
          <w:i/>
          <w:sz w:val="28"/>
          <w:szCs w:val="28"/>
        </w:rPr>
        <w:t xml:space="preserve"> </w:t>
      </w:r>
      <w:proofErr w:type="spellStart"/>
      <w:r w:rsidR="007647ED" w:rsidRPr="00B72C71">
        <w:rPr>
          <w:bCs/>
          <w:i/>
          <w:sz w:val="28"/>
          <w:szCs w:val="28"/>
        </w:rPr>
        <w:t>ul</w:t>
      </w:r>
      <w:proofErr w:type="spellEnd"/>
      <w:r w:rsidR="007647ED" w:rsidRPr="00B72C71">
        <w:rPr>
          <w:bCs/>
          <w:i/>
          <w:sz w:val="28"/>
          <w:szCs w:val="28"/>
        </w:rPr>
        <w:t xml:space="preserve"> </w:t>
      </w:r>
      <w:proofErr w:type="spellStart"/>
      <w:r w:rsidR="007647ED" w:rsidRPr="00B72C71">
        <w:rPr>
          <w:bCs/>
          <w:i/>
          <w:sz w:val="28"/>
          <w:szCs w:val="28"/>
        </w:rPr>
        <w:t>afkar</w:t>
      </w:r>
      <w:proofErr w:type="spellEnd"/>
      <w:r w:rsidR="007647ED" w:rsidRPr="00B72C71">
        <w:rPr>
          <w:bCs/>
          <w:i/>
          <w:sz w:val="28"/>
          <w:szCs w:val="28"/>
        </w:rPr>
        <w:t xml:space="preserve"> </w:t>
      </w:r>
      <w:r w:rsidR="00826B3D" w:rsidRPr="00B72C71">
        <w:rPr>
          <w:bCs/>
          <w:i/>
          <w:sz w:val="28"/>
          <w:szCs w:val="28"/>
        </w:rPr>
        <w:t xml:space="preserve">Abdul </w:t>
      </w:r>
      <w:proofErr w:type="spellStart"/>
      <w:r w:rsidR="00826B3D" w:rsidRPr="00B72C71">
        <w:rPr>
          <w:bCs/>
          <w:i/>
          <w:sz w:val="28"/>
          <w:szCs w:val="28"/>
        </w:rPr>
        <w:t>wali</w:t>
      </w:r>
      <w:proofErr w:type="spellEnd"/>
      <w:r w:rsidR="00826B3D" w:rsidRPr="00B72C71">
        <w:rPr>
          <w:bCs/>
          <w:i/>
          <w:sz w:val="28"/>
          <w:szCs w:val="28"/>
        </w:rPr>
        <w:t xml:space="preserve"> khan university,</w:t>
      </w:r>
      <w:r w:rsidR="00966319" w:rsidRPr="00B72C71">
        <w:rPr>
          <w:bCs/>
          <w:i/>
          <w:sz w:val="28"/>
          <w:szCs w:val="28"/>
        </w:rPr>
        <w:t xml:space="preserve"> </w:t>
      </w:r>
      <w:proofErr w:type="spellStart"/>
      <w:r w:rsidR="00966319" w:rsidRPr="00B72C71">
        <w:rPr>
          <w:bCs/>
          <w:i/>
          <w:sz w:val="28"/>
          <w:szCs w:val="28"/>
        </w:rPr>
        <w:t>Mardan</w:t>
      </w:r>
      <w:proofErr w:type="spellEnd"/>
      <w:r w:rsidR="00791F47" w:rsidRPr="00B72C71">
        <w:rPr>
          <w:bCs/>
          <w:i/>
          <w:sz w:val="28"/>
          <w:szCs w:val="28"/>
        </w:rPr>
        <w:t xml:space="preserve"> </w:t>
      </w:r>
      <w:proofErr w:type="spellStart"/>
      <w:r w:rsidR="00791F47" w:rsidRPr="00B72C71">
        <w:rPr>
          <w:bCs/>
          <w:i/>
          <w:sz w:val="28"/>
          <w:szCs w:val="28"/>
        </w:rPr>
        <w:t>june</w:t>
      </w:r>
      <w:proofErr w:type="spellEnd"/>
      <w:r w:rsidR="00791F47" w:rsidRPr="00B72C71">
        <w:rPr>
          <w:bCs/>
          <w:i/>
          <w:sz w:val="28"/>
          <w:szCs w:val="28"/>
        </w:rPr>
        <w:t xml:space="preserve"> 2017.</w:t>
      </w:r>
    </w:p>
    <w:p w:rsidR="00AF2E55" w:rsidRDefault="007344F0" w:rsidP="00791F47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/>
          <w:sz w:val="28"/>
          <w:szCs w:val="28"/>
          <w:lang w:bidi="ur-PK"/>
        </w:rPr>
      </w:pPr>
      <w:r w:rsidRPr="00B72C71">
        <w:rPr>
          <w:b/>
          <w:i/>
          <w:sz w:val="28"/>
          <w:szCs w:val="28"/>
          <w:lang w:bidi="ur-PK"/>
        </w:rPr>
        <w:t>“</w:t>
      </w:r>
      <w:r w:rsidR="001222A3" w:rsidRPr="00B72C71">
        <w:rPr>
          <w:b/>
          <w:i/>
          <w:sz w:val="28"/>
          <w:szCs w:val="28"/>
          <w:lang w:bidi="ur-PK"/>
        </w:rPr>
        <w:t xml:space="preserve">King of the Poets: Ahmad </w:t>
      </w:r>
      <w:proofErr w:type="spellStart"/>
      <w:r w:rsidR="001222A3" w:rsidRPr="00B72C71">
        <w:rPr>
          <w:b/>
          <w:i/>
          <w:sz w:val="28"/>
          <w:szCs w:val="28"/>
          <w:lang w:bidi="ur-PK"/>
        </w:rPr>
        <w:t>S</w:t>
      </w:r>
      <w:r w:rsidR="00CE0969" w:rsidRPr="00B72C71">
        <w:rPr>
          <w:b/>
          <w:i/>
          <w:sz w:val="28"/>
          <w:szCs w:val="28"/>
          <w:lang w:bidi="ur-PK"/>
        </w:rPr>
        <w:t>hoqi</w:t>
      </w:r>
      <w:proofErr w:type="spellEnd"/>
      <w:r w:rsidR="00CE0969" w:rsidRPr="00B72C71">
        <w:rPr>
          <w:b/>
          <w:i/>
          <w:sz w:val="28"/>
          <w:szCs w:val="28"/>
          <w:lang w:bidi="ur-PK"/>
        </w:rPr>
        <w:t>; his prose and methodology</w:t>
      </w:r>
      <w:r w:rsidRPr="00B72C71">
        <w:rPr>
          <w:b/>
          <w:i/>
          <w:sz w:val="28"/>
          <w:szCs w:val="28"/>
          <w:lang w:bidi="ur-PK"/>
        </w:rPr>
        <w:t>”</w:t>
      </w:r>
      <w:r w:rsidR="001222A3" w:rsidRPr="00B72C71">
        <w:rPr>
          <w:bCs/>
          <w:i/>
          <w:sz w:val="28"/>
          <w:szCs w:val="28"/>
          <w:lang w:bidi="ur-PK"/>
        </w:rPr>
        <w:t xml:space="preserve"> </w:t>
      </w:r>
      <w:r w:rsidR="00CE0969" w:rsidRPr="00B72C71">
        <w:rPr>
          <w:bCs/>
          <w:i/>
          <w:sz w:val="28"/>
          <w:szCs w:val="28"/>
          <w:lang w:bidi="ur-PK"/>
        </w:rPr>
        <w:t>Al-</w:t>
      </w:r>
      <w:proofErr w:type="spellStart"/>
      <w:r w:rsidR="00CE0969" w:rsidRPr="00B72C71">
        <w:rPr>
          <w:bCs/>
          <w:i/>
          <w:sz w:val="28"/>
          <w:szCs w:val="28"/>
          <w:lang w:bidi="ur-PK"/>
        </w:rPr>
        <w:t>Idah</w:t>
      </w:r>
      <w:proofErr w:type="spellEnd"/>
      <w:r w:rsidR="00CE0969" w:rsidRPr="00B72C71">
        <w:rPr>
          <w:bCs/>
          <w:i/>
          <w:sz w:val="28"/>
          <w:szCs w:val="28"/>
          <w:lang w:bidi="ur-PK"/>
        </w:rPr>
        <w:t xml:space="preserve"> </w:t>
      </w:r>
      <w:r w:rsidR="001222A3" w:rsidRPr="00B72C71">
        <w:rPr>
          <w:bCs/>
          <w:i/>
          <w:sz w:val="28"/>
          <w:szCs w:val="28"/>
          <w:lang w:bidi="ur-PK"/>
        </w:rPr>
        <w:t xml:space="preserve">Issue 34, </w:t>
      </w:r>
      <w:r w:rsidR="007B6B9D" w:rsidRPr="00B72C71">
        <w:rPr>
          <w:bCs/>
          <w:i/>
          <w:sz w:val="28"/>
          <w:szCs w:val="28"/>
          <w:lang w:bidi="ur-PK"/>
        </w:rPr>
        <w:t xml:space="preserve">SZIC </w:t>
      </w:r>
      <w:r w:rsidR="00CE0969" w:rsidRPr="00B72C71">
        <w:rPr>
          <w:bCs/>
          <w:i/>
          <w:sz w:val="28"/>
          <w:szCs w:val="28"/>
          <w:lang w:bidi="ur-PK"/>
        </w:rPr>
        <w:t>University of Peshawar</w:t>
      </w:r>
      <w:r w:rsidR="00791F47" w:rsidRPr="00B72C71">
        <w:rPr>
          <w:bCs/>
          <w:i/>
          <w:sz w:val="28"/>
          <w:szCs w:val="28"/>
          <w:lang w:bidi="ur-PK"/>
        </w:rPr>
        <w:t xml:space="preserve"> June 2017</w:t>
      </w:r>
      <w:r w:rsidR="00CE0969" w:rsidRPr="00B72C71">
        <w:rPr>
          <w:bCs/>
          <w:i/>
          <w:sz w:val="28"/>
          <w:szCs w:val="28"/>
          <w:lang w:bidi="ur-PK"/>
        </w:rPr>
        <w:t>.</w:t>
      </w:r>
    </w:p>
    <w:p w:rsidR="00135742" w:rsidRDefault="00135742" w:rsidP="00135742">
      <w:pPr>
        <w:pStyle w:val="ListParagraph"/>
        <w:spacing w:line="276" w:lineRule="auto"/>
        <w:ind w:left="360"/>
        <w:jc w:val="both"/>
        <w:rPr>
          <w:b/>
          <w:i/>
          <w:sz w:val="28"/>
          <w:szCs w:val="28"/>
          <w:lang w:bidi="ur-PK"/>
        </w:rPr>
      </w:pPr>
    </w:p>
    <w:p w:rsidR="00135742" w:rsidRPr="000D1702" w:rsidRDefault="000D1702" w:rsidP="000D1702">
      <w:pPr>
        <w:pStyle w:val="ListParagraph"/>
        <w:shd w:val="clear" w:color="auto" w:fill="BFBFBF" w:themeFill="background1" w:themeFillShade="BF"/>
        <w:spacing w:line="276" w:lineRule="auto"/>
        <w:ind w:left="360"/>
        <w:jc w:val="both"/>
        <w:rPr>
          <w:b/>
          <w:i/>
          <w:sz w:val="36"/>
          <w:szCs w:val="36"/>
          <w:lang w:bidi="ur-PK"/>
        </w:rPr>
      </w:pPr>
      <w:r w:rsidRPr="000D1702">
        <w:rPr>
          <w:b/>
          <w:i/>
          <w:sz w:val="36"/>
          <w:szCs w:val="36"/>
          <w:lang w:bidi="ur-PK"/>
        </w:rPr>
        <w:t>Conferences &amp; Seminars:</w:t>
      </w:r>
    </w:p>
    <w:p w:rsidR="00135742" w:rsidRPr="000D1702" w:rsidRDefault="00135742" w:rsidP="001357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bCs/>
          <w:i/>
          <w:sz w:val="28"/>
          <w:szCs w:val="28"/>
          <w:lang w:bidi="ur-PK"/>
        </w:rPr>
      </w:pPr>
      <w:r w:rsidRPr="000D1702">
        <w:rPr>
          <w:rFonts w:asciiTheme="majorBidi" w:hAnsiTheme="majorBidi" w:cstheme="majorBidi"/>
          <w:bCs/>
          <w:i/>
          <w:sz w:val="28"/>
          <w:szCs w:val="28"/>
          <w:lang w:bidi="ur-PK"/>
        </w:rPr>
        <w:t>Attend Two days International conference: Isl</w:t>
      </w:r>
      <w:r w:rsidR="002D6F11">
        <w:rPr>
          <w:rFonts w:asciiTheme="majorBidi" w:hAnsiTheme="majorBidi" w:cstheme="majorBidi"/>
          <w:bCs/>
          <w:i/>
          <w:sz w:val="28"/>
          <w:szCs w:val="28"/>
          <w:lang w:bidi="ur-PK"/>
        </w:rPr>
        <w:t>amic Finance, under CIEF IMS Peshawar</w:t>
      </w:r>
      <w:r w:rsidRPr="000D1702">
        <w:rPr>
          <w:rFonts w:asciiTheme="majorBidi" w:hAnsiTheme="majorBidi" w:cstheme="majorBidi"/>
          <w:bCs/>
          <w:i/>
          <w:sz w:val="28"/>
          <w:szCs w:val="28"/>
          <w:lang w:bidi="ur-PK"/>
        </w:rPr>
        <w:t xml:space="preserve"> 2016.</w:t>
      </w:r>
    </w:p>
    <w:p w:rsidR="00135742" w:rsidRPr="000D1702" w:rsidRDefault="00135742" w:rsidP="001357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bCs/>
          <w:i/>
          <w:sz w:val="28"/>
          <w:szCs w:val="28"/>
          <w:lang w:bidi="ur-PK"/>
        </w:rPr>
      </w:pPr>
      <w:r w:rsidRPr="000D1702">
        <w:rPr>
          <w:rFonts w:asciiTheme="majorBidi" w:hAnsiTheme="majorBidi" w:cstheme="majorBidi"/>
          <w:bCs/>
          <w:i/>
          <w:sz w:val="28"/>
          <w:szCs w:val="28"/>
          <w:lang w:bidi="ur-PK"/>
        </w:rPr>
        <w:t>Attend Two days International conference: Role of Islamic universities in Teaching of Arabic to Non-Native.</w:t>
      </w:r>
      <w:r w:rsidR="00F67F48">
        <w:rPr>
          <w:rFonts w:asciiTheme="majorBidi" w:hAnsiTheme="majorBidi" w:cstheme="majorBidi"/>
          <w:bCs/>
          <w:i/>
          <w:sz w:val="28"/>
          <w:szCs w:val="28"/>
          <w:lang w:bidi="ur-PK"/>
        </w:rPr>
        <w:t xml:space="preserve"> International Islamic University Islamabad </w:t>
      </w:r>
      <w:r w:rsidR="002D6F11">
        <w:rPr>
          <w:rFonts w:asciiTheme="majorBidi" w:hAnsiTheme="majorBidi" w:cstheme="majorBidi"/>
          <w:bCs/>
          <w:i/>
          <w:sz w:val="28"/>
          <w:szCs w:val="28"/>
          <w:lang w:bidi="ur-PK"/>
        </w:rPr>
        <w:t>2016</w:t>
      </w:r>
    </w:p>
    <w:p w:rsidR="00135742" w:rsidRPr="000D1702" w:rsidRDefault="00135742" w:rsidP="001357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bCs/>
          <w:i/>
          <w:sz w:val="28"/>
          <w:szCs w:val="28"/>
          <w:lang w:bidi="ur-PK"/>
        </w:rPr>
      </w:pPr>
      <w:r w:rsidRPr="000D1702">
        <w:rPr>
          <w:rFonts w:asciiTheme="majorBidi" w:hAnsiTheme="majorBidi" w:cstheme="majorBidi"/>
          <w:bCs/>
          <w:i/>
          <w:sz w:val="28"/>
          <w:szCs w:val="28"/>
          <w:lang w:bidi="ur-PK"/>
        </w:rPr>
        <w:t>Present Paper in Two days International conference:</w:t>
      </w:r>
      <w:r w:rsidRPr="000D1702">
        <w:rPr>
          <w:rFonts w:asciiTheme="majorBidi" w:hAnsiTheme="majorBidi" w:cstheme="majorBidi"/>
          <w:bCs/>
          <w:color w:val="212121"/>
          <w:sz w:val="28"/>
          <w:szCs w:val="28"/>
        </w:rPr>
        <w:t xml:space="preserve"> Development of Arabic Prose during the second half of the twentieth century</w:t>
      </w:r>
      <w:r w:rsidR="00F67F48">
        <w:rPr>
          <w:rFonts w:asciiTheme="majorBidi" w:hAnsiTheme="majorBidi" w:cstheme="majorBidi"/>
          <w:bCs/>
          <w:color w:val="212121"/>
          <w:sz w:val="28"/>
          <w:szCs w:val="28"/>
        </w:rPr>
        <w:t>,</w:t>
      </w:r>
      <w:r w:rsidR="00A57CEE">
        <w:rPr>
          <w:rFonts w:asciiTheme="majorBidi" w:hAnsiTheme="majorBidi" w:cstheme="majorBidi"/>
          <w:bCs/>
          <w:color w:val="212121"/>
          <w:sz w:val="28"/>
          <w:szCs w:val="28"/>
        </w:rPr>
        <w:t xml:space="preserve"> </w:t>
      </w:r>
      <w:r w:rsidR="00F67F48">
        <w:rPr>
          <w:rFonts w:asciiTheme="majorBidi" w:hAnsiTheme="majorBidi" w:cstheme="majorBidi"/>
          <w:bCs/>
          <w:color w:val="212121"/>
          <w:sz w:val="28"/>
          <w:szCs w:val="28"/>
        </w:rPr>
        <w:t>NUML Islamabad</w:t>
      </w:r>
      <w:r w:rsidR="00A57CEE">
        <w:rPr>
          <w:rFonts w:asciiTheme="majorBidi" w:hAnsiTheme="majorBidi" w:cstheme="majorBidi"/>
          <w:bCs/>
          <w:color w:val="212121"/>
          <w:sz w:val="28"/>
          <w:szCs w:val="28"/>
        </w:rPr>
        <w:t xml:space="preserve"> October 2017.</w:t>
      </w:r>
      <w:bookmarkEnd w:id="0"/>
    </w:p>
    <w:sectPr w:rsidR="00135742" w:rsidRPr="000D1702" w:rsidSect="004614BB">
      <w:pgSz w:w="11907" w:h="16839" w:code="9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awoszeh">
    <w:altName w:val="Times New Roman"/>
    <w:charset w:val="00"/>
    <w:family w:val="auto"/>
    <w:pitch w:val="variable"/>
    <w:sig w:usb0="8000002F" w:usb1="5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4309"/>
    <w:multiLevelType w:val="hybridMultilevel"/>
    <w:tmpl w:val="0E7C0CCC"/>
    <w:lvl w:ilvl="0" w:tplc="722A2C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C56A4"/>
    <w:multiLevelType w:val="hybridMultilevel"/>
    <w:tmpl w:val="9BCA2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2172AB"/>
    <w:multiLevelType w:val="hybridMultilevel"/>
    <w:tmpl w:val="F28458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D13E2"/>
    <w:multiLevelType w:val="hybridMultilevel"/>
    <w:tmpl w:val="44B4052A"/>
    <w:lvl w:ilvl="0" w:tplc="9398A90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894FCD"/>
    <w:multiLevelType w:val="hybridMultilevel"/>
    <w:tmpl w:val="72D6E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383"/>
    <w:multiLevelType w:val="hybridMultilevel"/>
    <w:tmpl w:val="48427902"/>
    <w:lvl w:ilvl="0" w:tplc="402A0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6D"/>
    <w:rsid w:val="00045D9E"/>
    <w:rsid w:val="0005779F"/>
    <w:rsid w:val="00063D77"/>
    <w:rsid w:val="00064987"/>
    <w:rsid w:val="000667B4"/>
    <w:rsid w:val="00066833"/>
    <w:rsid w:val="0007084C"/>
    <w:rsid w:val="00077749"/>
    <w:rsid w:val="0008486F"/>
    <w:rsid w:val="00091157"/>
    <w:rsid w:val="0009245D"/>
    <w:rsid w:val="000A0942"/>
    <w:rsid w:val="000D0DE1"/>
    <w:rsid w:val="000D1702"/>
    <w:rsid w:val="000F7E50"/>
    <w:rsid w:val="001222A3"/>
    <w:rsid w:val="00124475"/>
    <w:rsid w:val="00135742"/>
    <w:rsid w:val="00143277"/>
    <w:rsid w:val="00146DE3"/>
    <w:rsid w:val="00161EBF"/>
    <w:rsid w:val="00163364"/>
    <w:rsid w:val="00176DBE"/>
    <w:rsid w:val="00192CB9"/>
    <w:rsid w:val="00193FBE"/>
    <w:rsid w:val="0019563E"/>
    <w:rsid w:val="0019617E"/>
    <w:rsid w:val="001A7FA8"/>
    <w:rsid w:val="001E7682"/>
    <w:rsid w:val="001F22E6"/>
    <w:rsid w:val="001F5494"/>
    <w:rsid w:val="00200434"/>
    <w:rsid w:val="0020388A"/>
    <w:rsid w:val="00211675"/>
    <w:rsid w:val="002126CD"/>
    <w:rsid w:val="002218BD"/>
    <w:rsid w:val="00233948"/>
    <w:rsid w:val="00243B9D"/>
    <w:rsid w:val="002558BA"/>
    <w:rsid w:val="0027266D"/>
    <w:rsid w:val="00274018"/>
    <w:rsid w:val="00277F0B"/>
    <w:rsid w:val="00292FE9"/>
    <w:rsid w:val="002A3E41"/>
    <w:rsid w:val="002C474F"/>
    <w:rsid w:val="002D6F11"/>
    <w:rsid w:val="00335288"/>
    <w:rsid w:val="00337176"/>
    <w:rsid w:val="003441C7"/>
    <w:rsid w:val="00384510"/>
    <w:rsid w:val="00391D8C"/>
    <w:rsid w:val="00396C4A"/>
    <w:rsid w:val="003A1F1C"/>
    <w:rsid w:val="003A3861"/>
    <w:rsid w:val="003C1D6F"/>
    <w:rsid w:val="003E2A47"/>
    <w:rsid w:val="00420E0D"/>
    <w:rsid w:val="00426061"/>
    <w:rsid w:val="00443701"/>
    <w:rsid w:val="00444601"/>
    <w:rsid w:val="00446A74"/>
    <w:rsid w:val="00455EBF"/>
    <w:rsid w:val="004614BB"/>
    <w:rsid w:val="00480170"/>
    <w:rsid w:val="0049425E"/>
    <w:rsid w:val="00497A01"/>
    <w:rsid w:val="004A4A68"/>
    <w:rsid w:val="004C383A"/>
    <w:rsid w:val="004D51A2"/>
    <w:rsid w:val="004F784E"/>
    <w:rsid w:val="0050520D"/>
    <w:rsid w:val="00506822"/>
    <w:rsid w:val="005104F7"/>
    <w:rsid w:val="005658C0"/>
    <w:rsid w:val="00570B6F"/>
    <w:rsid w:val="00586E62"/>
    <w:rsid w:val="005A61FF"/>
    <w:rsid w:val="005B7ACA"/>
    <w:rsid w:val="005F313F"/>
    <w:rsid w:val="005F6E03"/>
    <w:rsid w:val="006132BC"/>
    <w:rsid w:val="006630A7"/>
    <w:rsid w:val="006651D3"/>
    <w:rsid w:val="00695A3D"/>
    <w:rsid w:val="006D2C34"/>
    <w:rsid w:val="006F621D"/>
    <w:rsid w:val="00712EB8"/>
    <w:rsid w:val="00730953"/>
    <w:rsid w:val="007344F0"/>
    <w:rsid w:val="007647ED"/>
    <w:rsid w:val="0076679D"/>
    <w:rsid w:val="00772AAB"/>
    <w:rsid w:val="00791F47"/>
    <w:rsid w:val="007B6B9D"/>
    <w:rsid w:val="007C2E74"/>
    <w:rsid w:val="007D202D"/>
    <w:rsid w:val="007F1CB9"/>
    <w:rsid w:val="00826B3D"/>
    <w:rsid w:val="00871723"/>
    <w:rsid w:val="00875124"/>
    <w:rsid w:val="00891766"/>
    <w:rsid w:val="0089429B"/>
    <w:rsid w:val="008B509A"/>
    <w:rsid w:val="008C31DC"/>
    <w:rsid w:val="008D728D"/>
    <w:rsid w:val="008E2584"/>
    <w:rsid w:val="008F7703"/>
    <w:rsid w:val="00912F47"/>
    <w:rsid w:val="00952F7C"/>
    <w:rsid w:val="00966319"/>
    <w:rsid w:val="009826FB"/>
    <w:rsid w:val="00982A1F"/>
    <w:rsid w:val="009A7AF0"/>
    <w:rsid w:val="009D4C88"/>
    <w:rsid w:val="009E604E"/>
    <w:rsid w:val="009F7D4A"/>
    <w:rsid w:val="00A053CB"/>
    <w:rsid w:val="00A12C90"/>
    <w:rsid w:val="00A20C0E"/>
    <w:rsid w:val="00A46566"/>
    <w:rsid w:val="00A57CEE"/>
    <w:rsid w:val="00AB7EB2"/>
    <w:rsid w:val="00AE1871"/>
    <w:rsid w:val="00AF1858"/>
    <w:rsid w:val="00AF2E55"/>
    <w:rsid w:val="00B10793"/>
    <w:rsid w:val="00B37CAE"/>
    <w:rsid w:val="00B527E8"/>
    <w:rsid w:val="00B548B7"/>
    <w:rsid w:val="00B6740D"/>
    <w:rsid w:val="00B72C71"/>
    <w:rsid w:val="00B76BAD"/>
    <w:rsid w:val="00B840C4"/>
    <w:rsid w:val="00BA0753"/>
    <w:rsid w:val="00BA4798"/>
    <w:rsid w:val="00BA5CE5"/>
    <w:rsid w:val="00BA6B02"/>
    <w:rsid w:val="00C00E5F"/>
    <w:rsid w:val="00C026E0"/>
    <w:rsid w:val="00C126CE"/>
    <w:rsid w:val="00C3038D"/>
    <w:rsid w:val="00C35E85"/>
    <w:rsid w:val="00C36A0E"/>
    <w:rsid w:val="00C459A6"/>
    <w:rsid w:val="00C53AD0"/>
    <w:rsid w:val="00C65B92"/>
    <w:rsid w:val="00C669AD"/>
    <w:rsid w:val="00C73AE9"/>
    <w:rsid w:val="00C75714"/>
    <w:rsid w:val="00C917BE"/>
    <w:rsid w:val="00C95801"/>
    <w:rsid w:val="00C96AC9"/>
    <w:rsid w:val="00CA0605"/>
    <w:rsid w:val="00CC414F"/>
    <w:rsid w:val="00CE0969"/>
    <w:rsid w:val="00D63151"/>
    <w:rsid w:val="00D95D11"/>
    <w:rsid w:val="00DD1978"/>
    <w:rsid w:val="00DE243C"/>
    <w:rsid w:val="00DF3073"/>
    <w:rsid w:val="00DF5564"/>
    <w:rsid w:val="00DF5E55"/>
    <w:rsid w:val="00E14CFB"/>
    <w:rsid w:val="00E16FD1"/>
    <w:rsid w:val="00E36718"/>
    <w:rsid w:val="00E43619"/>
    <w:rsid w:val="00E55392"/>
    <w:rsid w:val="00E74206"/>
    <w:rsid w:val="00E95C5B"/>
    <w:rsid w:val="00EA7490"/>
    <w:rsid w:val="00EB3520"/>
    <w:rsid w:val="00EB50AA"/>
    <w:rsid w:val="00EC103E"/>
    <w:rsid w:val="00ED0194"/>
    <w:rsid w:val="00EE5A09"/>
    <w:rsid w:val="00EF28D6"/>
    <w:rsid w:val="00F21292"/>
    <w:rsid w:val="00F248CD"/>
    <w:rsid w:val="00F25571"/>
    <w:rsid w:val="00F43FBF"/>
    <w:rsid w:val="00F44464"/>
    <w:rsid w:val="00F62792"/>
    <w:rsid w:val="00F67F48"/>
    <w:rsid w:val="00F849DB"/>
    <w:rsid w:val="00F87B42"/>
    <w:rsid w:val="00F87D81"/>
    <w:rsid w:val="00F91DAC"/>
    <w:rsid w:val="00F94873"/>
    <w:rsid w:val="00FA1ADF"/>
    <w:rsid w:val="00FB0A9F"/>
    <w:rsid w:val="00FC18EA"/>
    <w:rsid w:val="00FC2F90"/>
    <w:rsid w:val="00FF0A01"/>
    <w:rsid w:val="00FF1447"/>
    <w:rsid w:val="00FF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266D"/>
    <w:rPr>
      <w:sz w:val="20"/>
    </w:rPr>
  </w:style>
  <w:style w:type="character" w:customStyle="1" w:styleId="BodyTextChar">
    <w:name w:val="Body Text Char"/>
    <w:basedOn w:val="DefaultParagraphFont"/>
    <w:link w:val="BodyText"/>
    <w:rsid w:val="0027266D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2726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E5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2E5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E55"/>
    <w:rPr>
      <w:rFonts w:ascii="Tahoma" w:eastAsia="Times New Roman" w:hAnsi="Tahoma" w:cs="Times New Roman"/>
      <w:sz w:val="16"/>
      <w:szCs w:val="16"/>
    </w:rPr>
  </w:style>
  <w:style w:type="character" w:customStyle="1" w:styleId="hps">
    <w:name w:val="hps"/>
    <w:rsid w:val="0076679D"/>
    <w:rPr>
      <w:rFonts w:ascii="Times New Roman" w:hAnsi="Times New Roman" w:cs="Times New Roman" w:hint="default"/>
    </w:rPr>
  </w:style>
  <w:style w:type="character" w:styleId="Emphasis">
    <w:name w:val="Emphasis"/>
    <w:basedOn w:val="DefaultParagraphFont"/>
    <w:uiPriority w:val="20"/>
    <w:qFormat/>
    <w:rsid w:val="00506822"/>
    <w:rPr>
      <w:b/>
      <w:bCs/>
      <w:i w:val="0"/>
      <w:iCs w:val="0"/>
    </w:rPr>
  </w:style>
  <w:style w:type="character" w:customStyle="1" w:styleId="st1">
    <w:name w:val="st1"/>
    <w:basedOn w:val="DefaultParagraphFont"/>
    <w:rsid w:val="00506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266D"/>
    <w:rPr>
      <w:sz w:val="20"/>
    </w:rPr>
  </w:style>
  <w:style w:type="character" w:customStyle="1" w:styleId="BodyTextChar">
    <w:name w:val="Body Text Char"/>
    <w:basedOn w:val="DefaultParagraphFont"/>
    <w:link w:val="BodyText"/>
    <w:rsid w:val="0027266D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2726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E5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2E5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E55"/>
    <w:rPr>
      <w:rFonts w:ascii="Tahoma" w:eastAsia="Times New Roman" w:hAnsi="Tahoma" w:cs="Times New Roman"/>
      <w:sz w:val="16"/>
      <w:szCs w:val="16"/>
    </w:rPr>
  </w:style>
  <w:style w:type="character" w:customStyle="1" w:styleId="hps">
    <w:name w:val="hps"/>
    <w:rsid w:val="0076679D"/>
    <w:rPr>
      <w:rFonts w:ascii="Times New Roman" w:hAnsi="Times New Roman" w:cs="Times New Roman" w:hint="default"/>
    </w:rPr>
  </w:style>
  <w:style w:type="character" w:styleId="Emphasis">
    <w:name w:val="Emphasis"/>
    <w:basedOn w:val="DefaultParagraphFont"/>
    <w:uiPriority w:val="20"/>
    <w:qFormat/>
    <w:rsid w:val="00506822"/>
    <w:rPr>
      <w:b/>
      <w:bCs/>
      <w:i w:val="0"/>
      <w:iCs w:val="0"/>
    </w:rPr>
  </w:style>
  <w:style w:type="character" w:customStyle="1" w:styleId="st1">
    <w:name w:val="st1"/>
    <w:basedOn w:val="DefaultParagraphFont"/>
    <w:rsid w:val="0050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c.pk/journal/june2015/10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8E8C-2058-490B-B44D-579E14F4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Saeed</dc:creator>
  <cp:lastModifiedBy>Madam</cp:lastModifiedBy>
  <cp:revision>2</cp:revision>
  <cp:lastPrinted>2010-08-19T19:27:00Z</cp:lastPrinted>
  <dcterms:created xsi:type="dcterms:W3CDTF">2017-11-11T16:11:00Z</dcterms:created>
  <dcterms:modified xsi:type="dcterms:W3CDTF">2017-11-11T16:11:00Z</dcterms:modified>
</cp:coreProperties>
</file>